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7056" w:tblpY="66"/>
        <w:tblW w:w="4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5"/>
        <w:gridCol w:w="2056"/>
      </w:tblGrid>
      <w:tr w:rsidR="00E17C16" w:rsidRPr="00D92C20" w14:paraId="3A9C71CA" w14:textId="77777777" w:rsidTr="00210829">
        <w:trPr>
          <w:trHeight w:val="936"/>
        </w:trPr>
        <w:tc>
          <w:tcPr>
            <w:tcW w:w="2135" w:type="dxa"/>
            <w:shd w:val="clear" w:color="auto" w:fill="D9D9D9"/>
            <w:vAlign w:val="center"/>
          </w:tcPr>
          <w:p w14:paraId="6BD77B83" w14:textId="77777777" w:rsidR="00E17C16" w:rsidRPr="00D92C20" w:rsidRDefault="00E17C16" w:rsidP="00E17C16">
            <w:pPr>
              <w:numPr>
                <w:ilvl w:val="0"/>
                <w:numId w:val="10"/>
              </w:numPr>
              <w:tabs>
                <w:tab w:val="left" w:pos="24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C20">
              <w:rPr>
                <w:rFonts w:ascii="Arial" w:hAnsi="Arial" w:cs="Arial"/>
                <w:sz w:val="22"/>
                <w:szCs w:val="22"/>
              </w:rPr>
              <w:t>Expediente nº:</w:t>
            </w:r>
          </w:p>
          <w:p w14:paraId="44AA3944" w14:textId="77777777" w:rsidR="00E17C16" w:rsidRPr="00D92C20" w:rsidRDefault="00E17C16" w:rsidP="00E17C16">
            <w:pPr>
              <w:numPr>
                <w:ilvl w:val="0"/>
                <w:numId w:val="10"/>
              </w:numPr>
              <w:tabs>
                <w:tab w:val="left" w:pos="24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C20">
              <w:rPr>
                <w:rFonts w:ascii="Arial" w:hAnsi="Arial" w:cs="Arial"/>
                <w:sz w:val="22"/>
                <w:szCs w:val="22"/>
              </w:rPr>
              <w:t>Fecha entrada: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5163B61A" w14:textId="77777777" w:rsidR="00E17C16" w:rsidRPr="00D92C20" w:rsidRDefault="008B337B" w:rsidP="00E17C16">
            <w:pPr>
              <w:ind w:right="-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 _ _</w:t>
            </w:r>
          </w:p>
          <w:p w14:paraId="794DD976" w14:textId="77777777" w:rsidR="00E17C16" w:rsidRPr="00D92C20" w:rsidRDefault="008B337B" w:rsidP="008B337B">
            <w:pPr>
              <w:ind w:right="-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 _</w:t>
            </w:r>
            <w:r w:rsidR="00E17C16" w:rsidRPr="00D92C20">
              <w:rPr>
                <w:rFonts w:ascii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</w:rPr>
              <w:t>_ _</w:t>
            </w:r>
            <w:r w:rsidR="00E17C16" w:rsidRPr="00D92C20">
              <w:rPr>
                <w:rFonts w:ascii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</w:rPr>
              <w:t>_ _ _ _</w:t>
            </w:r>
          </w:p>
        </w:tc>
      </w:tr>
    </w:tbl>
    <w:p w14:paraId="1EC617D8" w14:textId="77777777" w:rsidR="007F18B5" w:rsidRPr="00D92C20" w:rsidRDefault="007F18B5">
      <w:pPr>
        <w:rPr>
          <w:rFonts w:ascii="Bookman Old Style" w:hAnsi="Bookman Old Style"/>
          <w:sz w:val="22"/>
          <w:szCs w:val="22"/>
          <w:lang w:val="es-ES"/>
        </w:rPr>
      </w:pPr>
    </w:p>
    <w:p w14:paraId="308D7B8F" w14:textId="77777777" w:rsidR="00E17C16" w:rsidRPr="00D92C20" w:rsidRDefault="00E17C16" w:rsidP="00BF2AEA">
      <w:pPr>
        <w:pStyle w:val="Ttulo5"/>
        <w:tabs>
          <w:tab w:val="left" w:leader="underscore" w:pos="5103"/>
          <w:tab w:val="right" w:leader="underscore" w:pos="9000"/>
        </w:tabs>
        <w:ind w:left="0"/>
        <w:rPr>
          <w:rFonts w:ascii="Arial" w:hAnsi="Arial" w:cs="Arial"/>
          <w:b w:val="0"/>
          <w:sz w:val="22"/>
          <w:szCs w:val="22"/>
        </w:rPr>
      </w:pPr>
    </w:p>
    <w:p w14:paraId="3EC9D85E" w14:textId="77777777" w:rsidR="00E17C16" w:rsidRPr="00D92C20" w:rsidRDefault="00E17C16" w:rsidP="00BF2AEA">
      <w:pPr>
        <w:pStyle w:val="Ttulo5"/>
        <w:tabs>
          <w:tab w:val="left" w:leader="underscore" w:pos="5103"/>
          <w:tab w:val="right" w:leader="underscore" w:pos="9000"/>
        </w:tabs>
        <w:ind w:left="0"/>
        <w:rPr>
          <w:rFonts w:ascii="Arial" w:hAnsi="Arial" w:cs="Arial"/>
          <w:b w:val="0"/>
          <w:sz w:val="22"/>
          <w:szCs w:val="22"/>
        </w:rPr>
      </w:pPr>
    </w:p>
    <w:p w14:paraId="607E698F" w14:textId="77777777" w:rsidR="00E17C16" w:rsidRPr="004A739F" w:rsidRDefault="00E17C16" w:rsidP="00BF2AEA">
      <w:pPr>
        <w:pStyle w:val="Ttulo5"/>
        <w:tabs>
          <w:tab w:val="left" w:leader="underscore" w:pos="5103"/>
          <w:tab w:val="right" w:leader="underscore" w:pos="9000"/>
        </w:tabs>
        <w:ind w:left="0"/>
        <w:rPr>
          <w:rFonts w:ascii="Arial" w:hAnsi="Arial" w:cs="Arial"/>
          <w:b w:val="0"/>
          <w:sz w:val="22"/>
          <w:szCs w:val="22"/>
        </w:rPr>
      </w:pPr>
    </w:p>
    <w:p w14:paraId="6CA483DD" w14:textId="77777777" w:rsidR="004A739F" w:rsidRPr="00D930B6" w:rsidRDefault="004A739F" w:rsidP="004A739F">
      <w:pPr>
        <w:rPr>
          <w:sz w:val="22"/>
          <w:szCs w:val="22"/>
        </w:rPr>
      </w:pPr>
    </w:p>
    <w:tbl>
      <w:tblPr>
        <w:tblW w:w="91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68"/>
        <w:gridCol w:w="1127"/>
        <w:gridCol w:w="2269"/>
        <w:gridCol w:w="1291"/>
        <w:gridCol w:w="72"/>
        <w:gridCol w:w="667"/>
        <w:gridCol w:w="1811"/>
      </w:tblGrid>
      <w:tr w:rsidR="00D930B6" w:rsidRPr="00D930B6" w14:paraId="7CAC8D7D" w14:textId="77777777" w:rsidTr="00CD2518">
        <w:trPr>
          <w:trHeight w:val="346"/>
          <w:jc w:val="right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AB38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RAZON SOCIAL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7FF3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9D1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C.I.F.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6EA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B6" w:rsidRPr="00D930B6" w14:paraId="53CBDC69" w14:textId="77777777" w:rsidTr="00CD2518">
        <w:trPr>
          <w:trHeight w:val="266"/>
          <w:jc w:val="right"/>
        </w:trPr>
        <w:tc>
          <w:tcPr>
            <w:tcW w:w="1913" w:type="dxa"/>
            <w:gridSpan w:val="2"/>
            <w:vAlign w:val="center"/>
          </w:tcPr>
          <w:p w14:paraId="02BCF67D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7229" w:type="dxa"/>
            <w:gridSpan w:val="6"/>
            <w:vAlign w:val="center"/>
          </w:tcPr>
          <w:p w14:paraId="2648D97A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B6" w:rsidRPr="00D930B6" w14:paraId="1DD6DAA5" w14:textId="77777777" w:rsidTr="00CD2518">
        <w:trPr>
          <w:trHeight w:val="284"/>
          <w:jc w:val="right"/>
        </w:trPr>
        <w:tc>
          <w:tcPr>
            <w:tcW w:w="1913" w:type="dxa"/>
            <w:gridSpan w:val="2"/>
            <w:vAlign w:val="center"/>
          </w:tcPr>
          <w:p w14:paraId="4ED396BD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LOCALIDAD</w:t>
            </w:r>
          </w:p>
        </w:tc>
        <w:tc>
          <w:tcPr>
            <w:tcW w:w="3439" w:type="dxa"/>
            <w:gridSpan w:val="2"/>
            <w:vAlign w:val="center"/>
          </w:tcPr>
          <w:p w14:paraId="264AAE66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A113B73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PROVINCIA</w:t>
            </w:r>
          </w:p>
        </w:tc>
        <w:tc>
          <w:tcPr>
            <w:tcW w:w="2506" w:type="dxa"/>
            <w:gridSpan w:val="2"/>
            <w:vAlign w:val="center"/>
          </w:tcPr>
          <w:p w14:paraId="22226DB1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B6" w:rsidRPr="00D930B6" w14:paraId="2388CDA8" w14:textId="77777777" w:rsidTr="00CD2518">
        <w:trPr>
          <w:trHeight w:val="260"/>
          <w:jc w:val="right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C062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C.P.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4A4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B6C7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TFNO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C9E9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AC69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1DE6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39F" w:rsidRPr="00D930B6" w14:paraId="751D45C2" w14:textId="77777777" w:rsidTr="00CD2518">
        <w:trPr>
          <w:trHeight w:val="278"/>
          <w:jc w:val="right"/>
        </w:trPr>
        <w:tc>
          <w:tcPr>
            <w:tcW w:w="9142" w:type="dxa"/>
            <w:gridSpan w:val="8"/>
            <w:vAlign w:val="center"/>
          </w:tcPr>
          <w:p w14:paraId="52467C59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</w:tbl>
    <w:p w14:paraId="7F0A2519" w14:textId="77777777" w:rsidR="004A739F" w:rsidRPr="00D930B6" w:rsidRDefault="004A739F" w:rsidP="004A739F">
      <w:pPr>
        <w:pStyle w:val="Encabezado"/>
        <w:ind w:right="426"/>
        <w:jc w:val="both"/>
        <w:rPr>
          <w:rFonts w:ascii="Arial" w:hAnsi="Arial" w:cs="Arial"/>
          <w:sz w:val="22"/>
          <w:szCs w:val="22"/>
        </w:rPr>
      </w:pPr>
    </w:p>
    <w:p w14:paraId="433E3993" w14:textId="77777777" w:rsidR="004A739F" w:rsidRDefault="004A739F" w:rsidP="004A739F">
      <w:pPr>
        <w:pStyle w:val="Encabezado"/>
        <w:ind w:right="426"/>
        <w:jc w:val="both"/>
        <w:rPr>
          <w:rFonts w:ascii="Arial" w:hAnsi="Arial" w:cs="Arial"/>
          <w:sz w:val="22"/>
          <w:szCs w:val="22"/>
        </w:rPr>
      </w:pPr>
      <w:r w:rsidRPr="00D930B6">
        <w:rPr>
          <w:rFonts w:ascii="Arial" w:hAnsi="Arial" w:cs="Arial"/>
          <w:sz w:val="22"/>
          <w:szCs w:val="22"/>
        </w:rPr>
        <w:t>Persona que representa a la entidad:</w:t>
      </w:r>
    </w:p>
    <w:p w14:paraId="4533A23B" w14:textId="77777777" w:rsidR="009A0046" w:rsidRPr="00D930B6" w:rsidRDefault="009A0046" w:rsidP="004A739F">
      <w:pPr>
        <w:pStyle w:val="Encabezado"/>
        <w:ind w:right="426"/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708"/>
        <w:gridCol w:w="2268"/>
      </w:tblGrid>
      <w:tr w:rsidR="004A739F" w:rsidRPr="00D930B6" w14:paraId="4A5BBB41" w14:textId="77777777" w:rsidTr="00CD2518">
        <w:trPr>
          <w:trHeight w:val="356"/>
          <w:jc w:val="right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8580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780E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39F" w:rsidRPr="00D930B6" w14:paraId="71E110F0" w14:textId="77777777" w:rsidTr="00CD2518">
        <w:trPr>
          <w:trHeight w:val="274"/>
          <w:jc w:val="right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845B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656E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2D04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A004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A0046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9A004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A004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9A004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B643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39F" w:rsidRPr="00D930B6" w14:paraId="56ECCE50" w14:textId="77777777" w:rsidTr="00CD2518">
        <w:trPr>
          <w:trHeight w:val="265"/>
          <w:jc w:val="right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6E7" w14:textId="77777777" w:rsidR="004A739F" w:rsidRPr="009A0046" w:rsidRDefault="004A739F" w:rsidP="00F17D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B587" w14:textId="77777777" w:rsidR="004A739F" w:rsidRPr="00D930B6" w:rsidRDefault="004A739F" w:rsidP="00F17D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3BDD6" w14:textId="77777777" w:rsidR="00E82A1E" w:rsidRPr="00D930B6" w:rsidRDefault="00E82A1E" w:rsidP="00E82A1E">
      <w:pPr>
        <w:pStyle w:val="Sangranormal"/>
        <w:ind w:left="0"/>
      </w:pPr>
    </w:p>
    <w:p w14:paraId="6B868E5C" w14:textId="77777777" w:rsidR="009A0046" w:rsidRDefault="009A0046" w:rsidP="00E82A1E">
      <w:pPr>
        <w:pStyle w:val="Sangranormal"/>
        <w:ind w:left="0"/>
        <w:jc w:val="both"/>
        <w:rPr>
          <w:rFonts w:ascii="Arial" w:hAnsi="Arial" w:cs="Arial"/>
          <w:sz w:val="22"/>
          <w:szCs w:val="22"/>
        </w:rPr>
      </w:pPr>
    </w:p>
    <w:p w14:paraId="24105489" w14:textId="77777777" w:rsidR="009A0046" w:rsidRDefault="009A0046" w:rsidP="00E82A1E">
      <w:pPr>
        <w:pStyle w:val="Sangranormal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realiza las siguientes actividades:</w:t>
      </w:r>
    </w:p>
    <w:p w14:paraId="2187E204" w14:textId="77777777" w:rsidR="009A0046" w:rsidRPr="00D02CB9" w:rsidRDefault="009A0046" w:rsidP="009A0046">
      <w:pPr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D02CB9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02CB9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s-ES"/>
        </w:rPr>
      </w:r>
      <w:r w:rsidR="00000000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D02CB9">
        <w:rPr>
          <w:rFonts w:ascii="Arial" w:hAnsi="Arial" w:cs="Arial"/>
          <w:sz w:val="22"/>
          <w:szCs w:val="22"/>
        </w:rPr>
        <w:fldChar w:fldCharType="end"/>
      </w:r>
      <w:r w:rsidRPr="00D02CB9">
        <w:rPr>
          <w:rFonts w:ascii="Arial" w:hAnsi="Arial" w:cs="Arial"/>
          <w:sz w:val="22"/>
          <w:szCs w:val="22"/>
          <w:lang w:val="es-ES"/>
        </w:rPr>
        <w:t xml:space="preserve"> Elaboración</w:t>
      </w:r>
      <w:r w:rsidRPr="00D02CB9">
        <w:rPr>
          <w:rFonts w:ascii="Arial" w:hAnsi="Arial" w:cs="Arial"/>
          <w:sz w:val="22"/>
          <w:szCs w:val="22"/>
          <w:lang w:val="es-ES"/>
        </w:rPr>
        <w:tab/>
      </w:r>
      <w:r w:rsidRPr="00D02CB9">
        <w:rPr>
          <w:rFonts w:ascii="Arial" w:hAnsi="Arial" w:cs="Arial"/>
          <w:sz w:val="22"/>
          <w:szCs w:val="22"/>
          <w:lang w:val="es-ES"/>
        </w:rPr>
        <w:tab/>
      </w:r>
    </w:p>
    <w:p w14:paraId="2C3C259C" w14:textId="0BC41A31" w:rsidR="009A0046" w:rsidRPr="00D02CB9" w:rsidRDefault="009A0046" w:rsidP="00ED2CB8">
      <w:pPr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D02CB9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02CB9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s-ES"/>
        </w:rPr>
      </w:r>
      <w:r w:rsidR="00000000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D02CB9">
        <w:rPr>
          <w:rFonts w:ascii="Arial" w:hAnsi="Arial" w:cs="Arial"/>
          <w:sz w:val="22"/>
          <w:szCs w:val="22"/>
        </w:rPr>
        <w:fldChar w:fldCharType="end"/>
      </w:r>
      <w:r w:rsidRPr="00D02CB9">
        <w:rPr>
          <w:rFonts w:ascii="Arial" w:hAnsi="Arial" w:cs="Arial"/>
          <w:sz w:val="22"/>
          <w:szCs w:val="22"/>
          <w:lang w:val="es-ES"/>
        </w:rPr>
        <w:t xml:space="preserve"> Almacenamiento</w:t>
      </w:r>
      <w:r w:rsidR="000F1C45">
        <w:rPr>
          <w:rFonts w:ascii="Arial" w:hAnsi="Arial" w:cs="Arial"/>
          <w:sz w:val="22"/>
          <w:szCs w:val="22"/>
          <w:lang w:val="es-ES"/>
        </w:rPr>
        <w:t xml:space="preserve"> </w:t>
      </w:r>
      <w:r w:rsidR="00CC181F" w:rsidRPr="00ED2CB8"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  <w:lang w:val="es-ES"/>
        </w:rPr>
        <w:t>y/o crianza</w:t>
      </w:r>
    </w:p>
    <w:p w14:paraId="1A7B8DFE" w14:textId="1F7CA49F" w:rsidR="009A0046" w:rsidRPr="00D02CB9" w:rsidRDefault="009A0046" w:rsidP="009A0046">
      <w:pPr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D02CB9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D02CB9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s-ES"/>
        </w:rPr>
      </w:r>
      <w:r w:rsidR="00000000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D02CB9">
        <w:rPr>
          <w:rFonts w:ascii="Arial" w:hAnsi="Arial" w:cs="Arial"/>
          <w:sz w:val="22"/>
          <w:szCs w:val="22"/>
        </w:rPr>
        <w:fldChar w:fldCharType="end"/>
      </w:r>
      <w:r w:rsidRPr="00D02CB9">
        <w:rPr>
          <w:rFonts w:ascii="Arial" w:hAnsi="Arial" w:cs="Arial"/>
          <w:sz w:val="22"/>
          <w:szCs w:val="22"/>
          <w:lang w:val="es-ES"/>
        </w:rPr>
        <w:t xml:space="preserve"> Embotellado y/o envasado</w:t>
      </w:r>
    </w:p>
    <w:p w14:paraId="11030538" w14:textId="77777777" w:rsidR="009A0046" w:rsidRDefault="009A0046" w:rsidP="00E82A1E">
      <w:pPr>
        <w:pStyle w:val="Sangranormal"/>
        <w:ind w:left="0"/>
        <w:jc w:val="both"/>
        <w:rPr>
          <w:rFonts w:ascii="Arial" w:hAnsi="Arial" w:cs="Arial"/>
          <w:sz w:val="22"/>
          <w:szCs w:val="22"/>
        </w:rPr>
      </w:pPr>
    </w:p>
    <w:p w14:paraId="3BEBF4CF" w14:textId="77777777" w:rsidR="002A5222" w:rsidRDefault="00E82A1E" w:rsidP="00E82A1E">
      <w:pPr>
        <w:pStyle w:val="Sangranormal"/>
        <w:ind w:left="0"/>
        <w:jc w:val="both"/>
        <w:rPr>
          <w:rFonts w:ascii="Arial" w:hAnsi="Arial" w:cs="Arial"/>
          <w:sz w:val="22"/>
          <w:szCs w:val="22"/>
        </w:rPr>
      </w:pPr>
      <w:r w:rsidRPr="00D930B6">
        <w:rPr>
          <w:rFonts w:ascii="Arial" w:hAnsi="Arial" w:cs="Arial"/>
          <w:sz w:val="22"/>
          <w:szCs w:val="22"/>
        </w:rPr>
        <w:t xml:space="preserve">Con instalaciones </w:t>
      </w:r>
      <w:r w:rsidR="0004793C" w:rsidRPr="00D930B6">
        <w:rPr>
          <w:rFonts w:ascii="Arial" w:hAnsi="Arial" w:cs="Arial"/>
          <w:sz w:val="22"/>
          <w:szCs w:val="22"/>
        </w:rPr>
        <w:t>en las siguientes direcciones:</w:t>
      </w:r>
    </w:p>
    <w:p w14:paraId="661B7D44" w14:textId="77777777" w:rsidR="00D930B6" w:rsidRDefault="00D930B6" w:rsidP="00E82A1E">
      <w:pPr>
        <w:pStyle w:val="Sangranormal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433"/>
      </w:tblGrid>
      <w:tr w:rsidR="00D930B6" w:rsidRPr="006B12FA" w14:paraId="4E607B2F" w14:textId="77777777" w:rsidTr="00CD2518">
        <w:trPr>
          <w:jc w:val="right"/>
        </w:trPr>
        <w:tc>
          <w:tcPr>
            <w:tcW w:w="4747" w:type="dxa"/>
            <w:shd w:val="clear" w:color="auto" w:fill="auto"/>
          </w:tcPr>
          <w:p w14:paraId="47A19243" w14:textId="77777777" w:rsidR="00D930B6" w:rsidRPr="009A0046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UBICACIÓN</w:t>
            </w:r>
          </w:p>
        </w:tc>
        <w:tc>
          <w:tcPr>
            <w:tcW w:w="4433" w:type="dxa"/>
            <w:shd w:val="clear" w:color="auto" w:fill="auto"/>
          </w:tcPr>
          <w:p w14:paraId="1C74F826" w14:textId="77777777" w:rsidR="00D930B6" w:rsidRPr="009A0046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046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</w:tr>
      <w:tr w:rsidR="00D930B6" w:rsidRPr="006B12FA" w14:paraId="05EF2855" w14:textId="77777777" w:rsidTr="00CD2518">
        <w:trPr>
          <w:jc w:val="right"/>
        </w:trPr>
        <w:tc>
          <w:tcPr>
            <w:tcW w:w="4747" w:type="dxa"/>
            <w:shd w:val="clear" w:color="auto" w:fill="auto"/>
          </w:tcPr>
          <w:p w14:paraId="66628872" w14:textId="77777777" w:rsidR="00D930B6" w:rsidRPr="006B12FA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6D197D77" w14:textId="77777777" w:rsidR="00D930B6" w:rsidRPr="006B12FA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B6" w:rsidRPr="006B12FA" w14:paraId="392CBFF4" w14:textId="77777777" w:rsidTr="00CD2518">
        <w:trPr>
          <w:jc w:val="right"/>
        </w:trPr>
        <w:tc>
          <w:tcPr>
            <w:tcW w:w="4747" w:type="dxa"/>
            <w:shd w:val="clear" w:color="auto" w:fill="auto"/>
          </w:tcPr>
          <w:p w14:paraId="42EB0026" w14:textId="77777777" w:rsidR="00D930B6" w:rsidRPr="006B12FA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4C717F48" w14:textId="77777777" w:rsidR="00D930B6" w:rsidRPr="006B12FA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B6" w:rsidRPr="006B12FA" w14:paraId="31ABE386" w14:textId="77777777" w:rsidTr="00CD2518">
        <w:trPr>
          <w:jc w:val="right"/>
        </w:trPr>
        <w:tc>
          <w:tcPr>
            <w:tcW w:w="4747" w:type="dxa"/>
            <w:shd w:val="clear" w:color="auto" w:fill="auto"/>
          </w:tcPr>
          <w:p w14:paraId="04CCC278" w14:textId="77777777" w:rsidR="00D930B6" w:rsidRPr="006B12FA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3E4D2C5E" w14:textId="77777777" w:rsidR="00D930B6" w:rsidRPr="006B12FA" w:rsidRDefault="00D930B6" w:rsidP="006B12FA">
            <w:pPr>
              <w:pStyle w:val="Sangranormal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444933" w14:textId="77777777" w:rsidR="002A1ECB" w:rsidRDefault="002A1ECB" w:rsidP="00BF2AEA">
      <w:pPr>
        <w:tabs>
          <w:tab w:val="right" w:leader="underscore" w:pos="9071"/>
        </w:tabs>
        <w:jc w:val="both"/>
        <w:rPr>
          <w:rFonts w:ascii="Arial" w:hAnsi="Arial" w:cs="Arial"/>
          <w:sz w:val="22"/>
          <w:szCs w:val="22"/>
        </w:rPr>
      </w:pPr>
    </w:p>
    <w:p w14:paraId="18B8E1E0" w14:textId="77777777" w:rsidR="009A0046" w:rsidRDefault="002A5222" w:rsidP="00BF2AEA">
      <w:pPr>
        <w:tabs>
          <w:tab w:val="right" w:leader="underscore" w:pos="9071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SOLICITA</w:t>
      </w:r>
      <w:r w:rsidR="009A0046">
        <w:rPr>
          <w:rFonts w:ascii="Arial" w:hAnsi="Arial" w:cs="Arial"/>
          <w:b/>
          <w:sz w:val="22"/>
          <w:szCs w:val="22"/>
        </w:rPr>
        <w:t>:</w:t>
      </w:r>
    </w:p>
    <w:p w14:paraId="07BE18A2" w14:textId="77777777" w:rsidR="009A0046" w:rsidRDefault="009A0046" w:rsidP="00BF2AEA">
      <w:pPr>
        <w:tabs>
          <w:tab w:val="right" w:leader="underscore" w:pos="9071"/>
        </w:tabs>
        <w:jc w:val="both"/>
        <w:rPr>
          <w:rFonts w:ascii="Arial" w:hAnsi="Arial" w:cs="Arial"/>
          <w:b/>
          <w:sz w:val="22"/>
          <w:szCs w:val="22"/>
        </w:rPr>
      </w:pPr>
    </w:p>
    <w:p w14:paraId="22C3B28E" w14:textId="709902DF" w:rsidR="002A5222" w:rsidRDefault="009A0046" w:rsidP="00BF2AEA">
      <w:pPr>
        <w:tabs>
          <w:tab w:val="right" w:leader="underscore" w:pos="90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A5222">
        <w:rPr>
          <w:rFonts w:ascii="Arial" w:hAnsi="Arial" w:cs="Arial"/>
          <w:sz w:val="22"/>
          <w:szCs w:val="22"/>
        </w:rPr>
        <w:t>a certificación de producto para «vinos varietales y de añada» de conformidad con los artículos 49</w:t>
      </w:r>
      <w:r w:rsidR="00246A18">
        <w:rPr>
          <w:rFonts w:ascii="Arial" w:hAnsi="Arial" w:cs="Arial"/>
          <w:sz w:val="22"/>
          <w:szCs w:val="22"/>
        </w:rPr>
        <w:t>,</w:t>
      </w:r>
      <w:r w:rsidR="002A5222">
        <w:rPr>
          <w:rFonts w:ascii="Arial" w:hAnsi="Arial" w:cs="Arial"/>
          <w:sz w:val="22"/>
          <w:szCs w:val="22"/>
        </w:rPr>
        <w:t xml:space="preserve"> 50</w:t>
      </w:r>
      <w:r w:rsidR="00246A18">
        <w:rPr>
          <w:rFonts w:ascii="Arial" w:hAnsi="Arial" w:cs="Arial"/>
          <w:sz w:val="22"/>
          <w:szCs w:val="22"/>
        </w:rPr>
        <w:t xml:space="preserve"> </w:t>
      </w:r>
      <w:r w:rsidR="00246A18" w:rsidRPr="000F1C45">
        <w:rPr>
          <w:rFonts w:ascii="Arial" w:hAnsi="Arial" w:cs="Arial"/>
          <w:sz w:val="22"/>
          <w:szCs w:val="22"/>
        </w:rPr>
        <w:t>y 51</w:t>
      </w:r>
      <w:r w:rsidR="002A5222" w:rsidRPr="000F1C45">
        <w:rPr>
          <w:rFonts w:ascii="Arial" w:hAnsi="Arial" w:cs="Arial"/>
          <w:sz w:val="22"/>
          <w:szCs w:val="22"/>
        </w:rPr>
        <w:t xml:space="preserve"> </w:t>
      </w:r>
      <w:r w:rsidR="002A5222">
        <w:rPr>
          <w:rFonts w:ascii="Arial" w:hAnsi="Arial" w:cs="Arial"/>
          <w:sz w:val="22"/>
          <w:szCs w:val="22"/>
        </w:rPr>
        <w:t xml:space="preserve">del Reglamento </w:t>
      </w:r>
      <w:proofErr w:type="gramStart"/>
      <w:r w:rsidR="002A5222">
        <w:rPr>
          <w:rFonts w:ascii="Arial" w:hAnsi="Arial" w:cs="Arial"/>
          <w:sz w:val="22"/>
          <w:szCs w:val="22"/>
        </w:rPr>
        <w:t>Delegado</w:t>
      </w:r>
      <w:proofErr w:type="gramEnd"/>
      <w:r w:rsidR="002A5222">
        <w:rPr>
          <w:rFonts w:ascii="Arial" w:hAnsi="Arial" w:cs="Arial"/>
          <w:sz w:val="22"/>
          <w:szCs w:val="22"/>
        </w:rPr>
        <w:t xml:space="preserve"> (UE) 2019/33 de la Comisión de 17 de </w:t>
      </w:r>
      <w:proofErr w:type="spellStart"/>
      <w:r w:rsidR="002A5222">
        <w:rPr>
          <w:rFonts w:ascii="Arial" w:hAnsi="Arial" w:cs="Arial"/>
          <w:sz w:val="22"/>
          <w:szCs w:val="22"/>
        </w:rPr>
        <w:t>octubrede</w:t>
      </w:r>
      <w:proofErr w:type="spellEnd"/>
      <w:r w:rsidR="002A5222">
        <w:rPr>
          <w:rFonts w:ascii="Arial" w:hAnsi="Arial" w:cs="Arial"/>
          <w:sz w:val="22"/>
          <w:szCs w:val="22"/>
        </w:rPr>
        <w:t xml:space="preserve"> 2018, y para ello</w:t>
      </w:r>
    </w:p>
    <w:p w14:paraId="48A5B1CD" w14:textId="77777777" w:rsidR="00BF2AEA" w:rsidRPr="00D92C20" w:rsidRDefault="00BF2AEA" w:rsidP="00BF2AEA">
      <w:pPr>
        <w:tabs>
          <w:tab w:val="right" w:leader="underscore" w:pos="9071"/>
        </w:tabs>
        <w:jc w:val="both"/>
        <w:rPr>
          <w:rFonts w:ascii="Arial" w:hAnsi="Arial" w:cs="Arial"/>
          <w:sz w:val="22"/>
          <w:szCs w:val="22"/>
        </w:rPr>
      </w:pPr>
    </w:p>
    <w:p w14:paraId="17A2D280" w14:textId="77777777" w:rsidR="008339AF" w:rsidRPr="00EF5D69" w:rsidRDefault="008339AF" w:rsidP="008339AF">
      <w:pPr>
        <w:jc w:val="both"/>
        <w:rPr>
          <w:rFonts w:ascii="Arial" w:hAnsi="Arial" w:cs="Arial"/>
          <w:bCs/>
          <w:sz w:val="22"/>
          <w:szCs w:val="22"/>
        </w:rPr>
      </w:pPr>
      <w:r w:rsidRPr="00D92C20">
        <w:rPr>
          <w:rFonts w:ascii="Arial" w:hAnsi="Arial" w:cs="Arial"/>
          <w:b/>
          <w:bCs/>
          <w:sz w:val="22"/>
          <w:szCs w:val="22"/>
        </w:rPr>
        <w:t>DECLARA</w:t>
      </w:r>
      <w:r w:rsidR="00876A03">
        <w:rPr>
          <w:rFonts w:ascii="Arial" w:hAnsi="Arial" w:cs="Arial"/>
          <w:b/>
          <w:bCs/>
          <w:sz w:val="22"/>
          <w:szCs w:val="22"/>
        </w:rPr>
        <w:t xml:space="preserve"> </w:t>
      </w:r>
      <w:r w:rsidR="00EF5D6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247D9" w14:textId="77777777" w:rsidR="008339AF" w:rsidRPr="00D92C20" w:rsidRDefault="008339AF" w:rsidP="008339A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73B3763" w14:textId="77777777" w:rsidR="001A03B2" w:rsidRPr="00876A03" w:rsidRDefault="001A03B2" w:rsidP="00537450">
      <w:pPr>
        <w:numPr>
          <w:ilvl w:val="0"/>
          <w:numId w:val="2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D92C20">
        <w:rPr>
          <w:rFonts w:ascii="Arial" w:hAnsi="Arial" w:cs="Arial"/>
          <w:sz w:val="22"/>
          <w:szCs w:val="22"/>
          <w:lang w:val="es-ES"/>
        </w:rPr>
        <w:t xml:space="preserve">Que conoce y cumple </w:t>
      </w:r>
      <w:r w:rsidR="00876A03">
        <w:rPr>
          <w:rFonts w:ascii="Arial" w:hAnsi="Arial" w:cs="Arial"/>
          <w:sz w:val="22"/>
          <w:szCs w:val="22"/>
          <w:lang w:val="es-ES"/>
        </w:rPr>
        <w:t xml:space="preserve">siempre 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los </w:t>
      </w:r>
      <w:r w:rsidR="00876A03">
        <w:rPr>
          <w:rFonts w:ascii="Arial" w:hAnsi="Arial" w:cs="Arial"/>
          <w:sz w:val="22"/>
          <w:szCs w:val="22"/>
          <w:lang w:val="es-ES"/>
        </w:rPr>
        <w:t>requisitos de certificación, incluyendo la implementación de los cambios adecuados cuando los comunique la FCCAA.</w:t>
      </w:r>
    </w:p>
    <w:p w14:paraId="25C8857E" w14:textId="77777777" w:rsidR="00876A03" w:rsidRDefault="00876A03" w:rsidP="00876A03">
      <w:pPr>
        <w:numPr>
          <w:ilvl w:val="0"/>
          <w:numId w:val="2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76A03">
        <w:rPr>
          <w:rFonts w:ascii="Arial" w:hAnsi="Arial" w:cs="Arial"/>
          <w:sz w:val="22"/>
          <w:szCs w:val="22"/>
          <w:lang w:val="es-ES"/>
        </w:rPr>
        <w:t xml:space="preserve">Que conoce y cumple </w:t>
      </w:r>
      <w:proofErr w:type="spellStart"/>
      <w:r w:rsidRPr="00876A03">
        <w:rPr>
          <w:rFonts w:ascii="Arial" w:hAnsi="Arial" w:cs="Arial"/>
          <w:sz w:val="22"/>
          <w:szCs w:val="22"/>
          <w:lang w:val="es-ES"/>
        </w:rPr>
        <w:t>simpre</w:t>
      </w:r>
      <w:proofErr w:type="spellEnd"/>
      <w:r w:rsidRPr="00876A03">
        <w:rPr>
          <w:rFonts w:ascii="Arial" w:hAnsi="Arial" w:cs="Arial"/>
          <w:sz w:val="22"/>
          <w:szCs w:val="22"/>
          <w:lang w:val="es-ES"/>
        </w:rPr>
        <w:t xml:space="preserve"> el documento normativo, el Sistema de Certificación de la FCCAA, descrito en el PG-01 “Procedimiento General de Certificación de Producto” y en sus correspondientes documentos asociados.</w:t>
      </w:r>
    </w:p>
    <w:p w14:paraId="18B5F2EA" w14:textId="77777777" w:rsidR="00876A03" w:rsidRDefault="00876A03" w:rsidP="00876A0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92C20">
        <w:rPr>
          <w:rFonts w:ascii="Arial" w:hAnsi="Arial" w:cs="Arial"/>
          <w:sz w:val="22"/>
          <w:szCs w:val="22"/>
          <w:lang w:val="es-ES"/>
        </w:rPr>
        <w:t>Que cumple con la legislación aplicable a su producto.</w:t>
      </w:r>
    </w:p>
    <w:p w14:paraId="1734C112" w14:textId="77777777" w:rsidR="00876A03" w:rsidRDefault="00876A03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 xml:space="preserve">Que si la certificación se aplica a la producción en curso, el producto certificado continua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complimeindo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los requisitos de producto,</w:t>
      </w:r>
    </w:p>
    <w:p w14:paraId="5DDF7CA5" w14:textId="77777777" w:rsidR="00876A03" w:rsidRPr="00094572" w:rsidRDefault="00876A03" w:rsidP="0009457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adopta las medidas necesarias </w:t>
      </w:r>
      <w:r w:rsidRPr="00094572">
        <w:rPr>
          <w:rFonts w:ascii="Arial" w:hAnsi="Arial" w:cs="Arial"/>
          <w:sz w:val="22"/>
          <w:szCs w:val="22"/>
          <w:lang w:val="es-ES"/>
        </w:rPr>
        <w:t xml:space="preserve">para realizar la evaluación, vigilancia, incluyendo las disposiciones para examinar la documentación y los registros, y tener acceso al equipo, las ubicaciones, las áreas, el personal y los subcontratistas que sean </w:t>
      </w:r>
      <w:proofErr w:type="spellStart"/>
      <w:r w:rsidRPr="00094572">
        <w:rPr>
          <w:rFonts w:ascii="Arial" w:hAnsi="Arial" w:cs="Arial"/>
          <w:sz w:val="22"/>
          <w:szCs w:val="22"/>
          <w:lang w:val="es-ES"/>
        </w:rPr>
        <w:t>pertientenes</w:t>
      </w:r>
      <w:proofErr w:type="spellEnd"/>
      <w:r w:rsidRPr="00094572">
        <w:rPr>
          <w:rFonts w:ascii="Arial" w:hAnsi="Arial" w:cs="Arial"/>
          <w:sz w:val="22"/>
          <w:szCs w:val="22"/>
          <w:lang w:val="es-ES"/>
        </w:rPr>
        <w:t>; investigar las quejas;</w:t>
      </w:r>
      <w:r w:rsidR="00094572">
        <w:rPr>
          <w:rFonts w:ascii="Arial" w:hAnsi="Arial" w:cs="Arial"/>
          <w:sz w:val="22"/>
          <w:szCs w:val="22"/>
          <w:lang w:val="es-ES"/>
        </w:rPr>
        <w:t xml:space="preserve"> </w:t>
      </w:r>
      <w:r w:rsidRPr="00094572">
        <w:rPr>
          <w:rFonts w:ascii="Arial" w:hAnsi="Arial" w:cs="Arial"/>
          <w:sz w:val="22"/>
          <w:szCs w:val="22"/>
          <w:lang w:val="es-ES"/>
        </w:rPr>
        <w:t>la participación de observadores, si procede.</w:t>
      </w:r>
    </w:p>
    <w:p w14:paraId="61BDAD1E" w14:textId="77777777" w:rsidR="00A02FD2" w:rsidRPr="00D92C20" w:rsidRDefault="00A02FD2" w:rsidP="00A02FD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92C20">
        <w:rPr>
          <w:rFonts w:ascii="Arial" w:hAnsi="Arial" w:cs="Arial"/>
          <w:sz w:val="22"/>
          <w:szCs w:val="22"/>
          <w:lang w:val="es-ES"/>
        </w:rPr>
        <w:t xml:space="preserve">Que conoce y se compromete a abonar </w:t>
      </w:r>
      <w:r>
        <w:rPr>
          <w:rFonts w:ascii="Arial" w:hAnsi="Arial" w:cs="Arial"/>
          <w:sz w:val="22"/>
          <w:szCs w:val="22"/>
          <w:lang w:val="es-ES"/>
        </w:rPr>
        <w:t xml:space="preserve">las tarifas, </w:t>
      </w:r>
      <w:r w:rsidRPr="00C65047">
        <w:rPr>
          <w:rFonts w:ascii="Arial" w:hAnsi="Arial" w:cs="Arial"/>
          <w:sz w:val="22"/>
          <w:szCs w:val="22"/>
          <w:lang w:val="es-ES"/>
        </w:rPr>
        <w:t>así como a  abonar todos los gastos de evaluación y administración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 que se originen, independientemente de que se otorgue o no el certificado.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4A7364F" w14:textId="77777777" w:rsidR="00876A03" w:rsidRDefault="00876A03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realiza declaraciones sobre la certificación coherentes con el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alacance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de la certificación.</w:t>
      </w:r>
    </w:p>
    <w:p w14:paraId="5DDB4971" w14:textId="77777777" w:rsidR="00203D9F" w:rsidRDefault="00876A03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no utiliza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utiliza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su certificación de producto de manera que ocasione mala reputación para la FCCAA </w:t>
      </w:r>
      <w:r w:rsidR="00203D9F">
        <w:rPr>
          <w:rFonts w:ascii="Arial" w:hAnsi="Arial" w:cs="Arial"/>
          <w:sz w:val="22"/>
          <w:szCs w:val="22"/>
          <w:lang w:val="es-ES"/>
        </w:rPr>
        <w:t xml:space="preserve">y no hace ninguna </w:t>
      </w:r>
      <w:proofErr w:type="spellStart"/>
      <w:r w:rsidR="00203D9F">
        <w:rPr>
          <w:rFonts w:ascii="Arial" w:hAnsi="Arial" w:cs="Arial"/>
          <w:sz w:val="22"/>
          <w:szCs w:val="22"/>
          <w:lang w:val="es-ES"/>
        </w:rPr>
        <w:t>declacion</w:t>
      </w:r>
      <w:proofErr w:type="spellEnd"/>
      <w:r w:rsidR="00203D9F">
        <w:rPr>
          <w:rFonts w:ascii="Arial" w:hAnsi="Arial" w:cs="Arial"/>
          <w:sz w:val="22"/>
          <w:szCs w:val="22"/>
          <w:lang w:val="es-ES"/>
        </w:rPr>
        <w:t xml:space="preserve"> relacionada con su certificación de producto que el organismo de certificación pueda considerar engañosa o no autorizada.</w:t>
      </w:r>
    </w:p>
    <w:p w14:paraId="409D5E99" w14:textId="77777777" w:rsidR="00203D9F" w:rsidRDefault="00203D9F" w:rsidP="00203D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inmediatamente después de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supender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, retirar 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o finalizar la certificación, deja de utilizarla en todo el material publicitario que contenga alguna referencia a ella, y emprende las acciones exigidas por </w:t>
      </w:r>
      <w:r>
        <w:rPr>
          <w:rFonts w:ascii="Arial" w:hAnsi="Arial" w:cs="Arial"/>
          <w:sz w:val="22"/>
          <w:szCs w:val="22"/>
          <w:lang w:val="es-ES"/>
        </w:rPr>
        <w:t>FCCAA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 (por ejemplo, la devolución de los documentos de la certificación)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7042F8A8" w14:textId="77777777" w:rsidR="00203D9F" w:rsidRDefault="00203D9F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03D9F">
        <w:rPr>
          <w:rFonts w:ascii="Arial" w:hAnsi="Arial" w:cs="Arial"/>
          <w:sz w:val="22"/>
          <w:szCs w:val="22"/>
          <w:lang w:val="es-ES"/>
        </w:rPr>
        <w:t>Que en caso de suministrar copias de los documentos de certificación a otros, los documentos se reproducen en su totalidad o según lo especifique la FCCAA.</w:t>
      </w:r>
    </w:p>
    <w:p w14:paraId="544A4682" w14:textId="77777777" w:rsidR="00203D9F" w:rsidRDefault="00203D9F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al hacer referencia a </w:t>
      </w:r>
      <w:r>
        <w:rPr>
          <w:rFonts w:ascii="Arial" w:hAnsi="Arial" w:cs="Arial"/>
          <w:sz w:val="22"/>
          <w:szCs w:val="22"/>
          <w:lang w:val="es-ES"/>
        </w:rPr>
        <w:t>la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 certificación de producto en medios de comunicación tales como documentos, folletos o publicidad, </w:t>
      </w:r>
      <w:r>
        <w:rPr>
          <w:rFonts w:ascii="Arial" w:hAnsi="Arial" w:cs="Arial"/>
          <w:sz w:val="22"/>
          <w:szCs w:val="22"/>
          <w:lang w:val="es-ES"/>
        </w:rPr>
        <w:t>cumple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 con los requisitos </w:t>
      </w:r>
      <w:r>
        <w:rPr>
          <w:rFonts w:ascii="Arial" w:hAnsi="Arial" w:cs="Arial"/>
          <w:sz w:val="22"/>
          <w:szCs w:val="22"/>
          <w:lang w:val="es-ES"/>
        </w:rPr>
        <w:t>de la FCCAA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 o los especificados por el </w:t>
      </w:r>
      <w:r>
        <w:rPr>
          <w:rFonts w:ascii="Arial" w:hAnsi="Arial" w:cs="Arial"/>
          <w:sz w:val="22"/>
          <w:szCs w:val="22"/>
          <w:lang w:val="es-ES"/>
        </w:rPr>
        <w:t>documento normativo.</w:t>
      </w:r>
    </w:p>
    <w:p w14:paraId="407FBE45" w14:textId="77777777" w:rsidR="00203D9F" w:rsidRPr="00203D9F" w:rsidRDefault="00203D9F" w:rsidP="00203D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cumple con todos los requisitos que pueda estipular el </w:t>
      </w:r>
      <w:r>
        <w:rPr>
          <w:rFonts w:ascii="Arial" w:hAnsi="Arial" w:cs="Arial"/>
          <w:sz w:val="22"/>
          <w:szCs w:val="22"/>
          <w:lang w:val="es-ES"/>
        </w:rPr>
        <w:t>documento norma</w:t>
      </w:r>
      <w:r w:rsidR="00A02FD2">
        <w:rPr>
          <w:rFonts w:ascii="Arial" w:hAnsi="Arial" w:cs="Arial"/>
          <w:sz w:val="22"/>
          <w:szCs w:val="22"/>
          <w:lang w:val="es-ES"/>
        </w:rPr>
        <w:t>tivo y la FCCAA</w:t>
      </w:r>
      <w:r w:rsidRPr="00203D9F">
        <w:rPr>
          <w:rFonts w:ascii="Arial" w:hAnsi="Arial" w:cs="Arial"/>
          <w:sz w:val="22"/>
          <w:szCs w:val="22"/>
          <w:lang w:val="es-ES"/>
        </w:rPr>
        <w:t xml:space="preserve"> con relación al uso de las marcas de conformidad y a la información relacionada con el producto</w:t>
      </w:r>
      <w:r w:rsidR="00A02FD2">
        <w:rPr>
          <w:rFonts w:ascii="Arial" w:hAnsi="Arial" w:cs="Arial"/>
          <w:sz w:val="22"/>
          <w:szCs w:val="22"/>
          <w:lang w:val="es-ES"/>
        </w:rPr>
        <w:t>.</w:t>
      </w:r>
    </w:p>
    <w:p w14:paraId="7FB33D1F" w14:textId="77777777" w:rsidR="00A02FD2" w:rsidRPr="00094572" w:rsidRDefault="00A02FD2" w:rsidP="0009457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</w:t>
      </w:r>
      <w:r w:rsidRPr="00A02FD2">
        <w:rPr>
          <w:rFonts w:ascii="Arial" w:hAnsi="Arial" w:cs="Arial"/>
          <w:sz w:val="22"/>
          <w:szCs w:val="22"/>
          <w:lang w:val="es-ES"/>
        </w:rPr>
        <w:t xml:space="preserve">conserva un registro de todos las quejas conocidas con respecto al cumplimiento de los requisitos de la certificación y pone tales registros a disposición </w:t>
      </w:r>
      <w:r>
        <w:rPr>
          <w:rFonts w:ascii="Arial" w:hAnsi="Arial" w:cs="Arial"/>
          <w:sz w:val="22"/>
          <w:szCs w:val="22"/>
          <w:lang w:val="es-ES"/>
        </w:rPr>
        <w:t>de la FCCAA</w:t>
      </w:r>
      <w:r w:rsidRPr="00A02FD2">
        <w:rPr>
          <w:rFonts w:ascii="Arial" w:hAnsi="Arial" w:cs="Arial"/>
          <w:sz w:val="22"/>
          <w:szCs w:val="22"/>
          <w:lang w:val="es-ES"/>
        </w:rPr>
        <w:t xml:space="preserve"> cuando se le solicita, y</w:t>
      </w:r>
      <w:r w:rsidR="00094572">
        <w:rPr>
          <w:rFonts w:ascii="Arial" w:hAnsi="Arial" w:cs="Arial"/>
          <w:sz w:val="22"/>
          <w:szCs w:val="22"/>
          <w:lang w:val="es-ES"/>
        </w:rPr>
        <w:t xml:space="preserve"> </w:t>
      </w:r>
      <w:r w:rsidRPr="00094572">
        <w:rPr>
          <w:rFonts w:ascii="Arial" w:hAnsi="Arial" w:cs="Arial"/>
          <w:sz w:val="22"/>
          <w:szCs w:val="22"/>
          <w:lang w:val="es-ES"/>
        </w:rPr>
        <w:t>toma las acciones adecuadas con respecto a tales quejas y a las deficiencias que se encuentren en los productos que afectan a la conformidad con los requisitos de la certificación;</w:t>
      </w:r>
      <w:r w:rsidR="00094572">
        <w:rPr>
          <w:rFonts w:ascii="Arial" w:hAnsi="Arial" w:cs="Arial"/>
          <w:sz w:val="22"/>
          <w:szCs w:val="22"/>
          <w:lang w:val="es-ES"/>
        </w:rPr>
        <w:t xml:space="preserve"> </w:t>
      </w:r>
      <w:r w:rsidRPr="00094572">
        <w:rPr>
          <w:rFonts w:ascii="Arial" w:hAnsi="Arial" w:cs="Arial"/>
          <w:sz w:val="22"/>
          <w:szCs w:val="22"/>
          <w:lang w:val="es-ES"/>
        </w:rPr>
        <w:t>documenta las acciones realizadas.</w:t>
      </w:r>
    </w:p>
    <w:p w14:paraId="1A3CC939" w14:textId="77777777" w:rsidR="00A02FD2" w:rsidRPr="00094572" w:rsidRDefault="00A02FD2" w:rsidP="0009457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</w:t>
      </w:r>
      <w:r w:rsidRPr="00A02FD2">
        <w:rPr>
          <w:rFonts w:ascii="Arial" w:hAnsi="Arial" w:cs="Arial"/>
          <w:sz w:val="22"/>
          <w:szCs w:val="22"/>
          <w:lang w:val="es-ES"/>
        </w:rPr>
        <w:t>informa a</w:t>
      </w:r>
      <w:r>
        <w:rPr>
          <w:rFonts w:ascii="Arial" w:hAnsi="Arial" w:cs="Arial"/>
          <w:sz w:val="22"/>
          <w:szCs w:val="22"/>
          <w:lang w:val="es-ES"/>
        </w:rPr>
        <w:t xml:space="preserve"> la FCCAA</w:t>
      </w:r>
      <w:r w:rsidRPr="00A02FD2">
        <w:rPr>
          <w:rFonts w:ascii="Arial" w:hAnsi="Arial" w:cs="Arial"/>
          <w:sz w:val="22"/>
          <w:szCs w:val="22"/>
          <w:lang w:val="es-ES"/>
        </w:rPr>
        <w:t>, sin retraso, acerca de los cambios que pueden afectar a su capacidad para cumplir con los requisitos de la certificación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29004608" w14:textId="77777777" w:rsidR="001A03B2" w:rsidRPr="00D92C20" w:rsidRDefault="00A02FD2" w:rsidP="00537450">
      <w:pPr>
        <w:numPr>
          <w:ilvl w:val="0"/>
          <w:numId w:val="2"/>
        </w:numPr>
        <w:tabs>
          <w:tab w:val="left" w:pos="-25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Que i</w:t>
      </w:r>
      <w:r w:rsidR="001A03B2" w:rsidRPr="00D92C20">
        <w:rPr>
          <w:rFonts w:ascii="Arial" w:hAnsi="Arial" w:cs="Arial"/>
          <w:sz w:val="22"/>
          <w:szCs w:val="22"/>
          <w:lang w:val="es-ES"/>
        </w:rPr>
        <w:t>nforma a sus clientes sobre el producto que en su caso hubiere motivado</w:t>
      </w:r>
      <w:r w:rsidR="00A54A89" w:rsidRPr="00D92C20">
        <w:rPr>
          <w:rFonts w:ascii="Arial" w:hAnsi="Arial" w:cs="Arial"/>
          <w:sz w:val="22"/>
          <w:szCs w:val="22"/>
          <w:lang w:val="es-ES"/>
        </w:rPr>
        <w:t xml:space="preserve"> la suspensión o la retirada del certificado</w:t>
      </w:r>
      <w:r w:rsidR="001A03B2" w:rsidRPr="00D92C20">
        <w:rPr>
          <w:rFonts w:ascii="Arial" w:hAnsi="Arial" w:cs="Arial"/>
          <w:sz w:val="22"/>
          <w:szCs w:val="22"/>
          <w:lang w:val="es-ES"/>
        </w:rPr>
        <w:t>.</w:t>
      </w:r>
    </w:p>
    <w:p w14:paraId="0A8B6ED6" w14:textId="77777777" w:rsidR="001A03B2" w:rsidRDefault="001A03B2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92C20">
        <w:rPr>
          <w:rFonts w:ascii="Arial" w:hAnsi="Arial" w:cs="Arial"/>
          <w:sz w:val="22"/>
          <w:szCs w:val="22"/>
          <w:lang w:val="es-ES"/>
        </w:rPr>
        <w:lastRenderedPageBreak/>
        <w:t>Que todos los datos que se proporcionan en esta solicitud y otros adjuntos son ciertos.</w:t>
      </w:r>
    </w:p>
    <w:p w14:paraId="2227B7A0" w14:textId="77777777" w:rsidR="001A03B2" w:rsidRDefault="001A03B2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92C20">
        <w:rPr>
          <w:rFonts w:ascii="Arial" w:hAnsi="Arial" w:cs="Arial"/>
          <w:sz w:val="22"/>
          <w:szCs w:val="22"/>
          <w:lang w:val="es-ES"/>
        </w:rPr>
        <w:t>Conocer que la renovación se realiza sin necesidad de nueva solicitud siempre que no haya cambios en el alcance y se cumplan los requisitos de la certificación.</w:t>
      </w:r>
    </w:p>
    <w:p w14:paraId="68BC2B39" w14:textId="77777777" w:rsidR="0054237E" w:rsidRDefault="0054237E" w:rsidP="0053745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9D323F">
        <w:rPr>
          <w:rFonts w:ascii="Arial" w:hAnsi="Arial" w:cs="Arial"/>
          <w:iCs/>
          <w:sz w:val="22"/>
          <w:szCs w:val="22"/>
          <w:lang w:val="es-ES"/>
        </w:rPr>
        <w:t>Que conoce y cumple con todos los requisitos con relación al uso de la marca de conformidad y a la información relacionada con el producto</w:t>
      </w:r>
      <w:r w:rsidR="00B06785">
        <w:rPr>
          <w:rFonts w:ascii="Arial" w:hAnsi="Arial" w:cs="Arial"/>
          <w:iCs/>
          <w:sz w:val="22"/>
          <w:szCs w:val="22"/>
          <w:lang w:val="es-ES"/>
        </w:rPr>
        <w:t>.</w:t>
      </w:r>
    </w:p>
    <w:p w14:paraId="15D30918" w14:textId="77777777" w:rsidR="00B06785" w:rsidRDefault="00B06785" w:rsidP="00B06785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</w:p>
    <w:p w14:paraId="5C1099F6" w14:textId="77777777" w:rsidR="008532A6" w:rsidRDefault="008532A6" w:rsidP="008532A6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Conocie</w:t>
      </w:r>
      <w:r w:rsidR="0054237E">
        <w:rPr>
          <w:rFonts w:ascii="Arial" w:hAnsi="Arial" w:cs="Arial"/>
          <w:sz w:val="22"/>
          <w:szCs w:val="22"/>
          <w:lang w:val="es-ES"/>
        </w:rPr>
        <w:t>ndo sus derechos y obligaciones</w:t>
      </w:r>
    </w:p>
    <w:p w14:paraId="03EF4DB5" w14:textId="77777777" w:rsidR="00094572" w:rsidRPr="00D92C20" w:rsidRDefault="00094572" w:rsidP="008532A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E84DC58" w14:textId="77777777" w:rsidR="00EF460C" w:rsidRPr="00EF460C" w:rsidRDefault="00EF460C" w:rsidP="00EF4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 ADJUNTA</w:t>
      </w:r>
      <w:r w:rsidRPr="00EF460C">
        <w:rPr>
          <w:rFonts w:ascii="Arial" w:hAnsi="Arial" w:cs="Arial"/>
          <w:b/>
          <w:sz w:val="22"/>
          <w:szCs w:val="22"/>
        </w:rPr>
        <w:t xml:space="preserve"> </w:t>
      </w:r>
      <w:r w:rsidRPr="00EF460C">
        <w:rPr>
          <w:rFonts w:ascii="Arial" w:hAnsi="Arial" w:cs="Arial"/>
          <w:sz w:val="22"/>
          <w:szCs w:val="22"/>
        </w:rPr>
        <w:t>(también disponible en</w:t>
      </w:r>
      <w:r w:rsidR="0082695B">
        <w:rPr>
          <w:rFonts w:ascii="Arial" w:hAnsi="Arial" w:cs="Arial"/>
          <w:sz w:val="22"/>
          <w:szCs w:val="22"/>
        </w:rPr>
        <w:t xml:space="preserve"> la página web y en</w:t>
      </w:r>
      <w:r w:rsidRPr="00EF460C">
        <w:rPr>
          <w:rFonts w:ascii="Arial" w:hAnsi="Arial" w:cs="Arial"/>
          <w:sz w:val="22"/>
          <w:szCs w:val="22"/>
        </w:rPr>
        <w:t xml:space="preserve"> las oficinas de</w:t>
      </w:r>
      <w:r>
        <w:rPr>
          <w:rFonts w:ascii="Arial" w:hAnsi="Arial" w:cs="Arial"/>
          <w:sz w:val="22"/>
          <w:szCs w:val="22"/>
        </w:rPr>
        <w:t xml:space="preserve"> </w:t>
      </w:r>
      <w:r w:rsidRPr="00EF460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FCCAA</w:t>
      </w:r>
      <w:r w:rsidRPr="00EF460C">
        <w:rPr>
          <w:rFonts w:ascii="Arial" w:hAnsi="Arial" w:cs="Arial"/>
          <w:sz w:val="22"/>
          <w:szCs w:val="22"/>
        </w:rPr>
        <w:t>).</w:t>
      </w:r>
    </w:p>
    <w:p w14:paraId="1A05C94E" w14:textId="77777777" w:rsidR="00EF460C" w:rsidRPr="00EF460C" w:rsidRDefault="00EF460C" w:rsidP="00EF460C">
      <w:pPr>
        <w:jc w:val="both"/>
        <w:rPr>
          <w:rFonts w:ascii="Arial" w:hAnsi="Arial"/>
          <w:sz w:val="22"/>
          <w:szCs w:val="22"/>
        </w:rPr>
      </w:pPr>
    </w:p>
    <w:p w14:paraId="6B0864B0" w14:textId="77777777" w:rsidR="00086B80" w:rsidRPr="00086B80" w:rsidRDefault="00086B80" w:rsidP="00086B80">
      <w:pPr>
        <w:numPr>
          <w:ilvl w:val="0"/>
          <w:numId w:val="12"/>
        </w:num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  <w:r w:rsidRPr="00086B80">
        <w:rPr>
          <w:rFonts w:ascii="Arial" w:hAnsi="Arial" w:cs="Arial"/>
          <w:spacing w:val="-3"/>
          <w:sz w:val="22"/>
          <w:szCs w:val="22"/>
        </w:rPr>
        <w:t>PG-01 “Pr</w:t>
      </w:r>
      <w:r w:rsidRPr="00123C70">
        <w:rPr>
          <w:rFonts w:ascii="Arial" w:hAnsi="Arial" w:cs="Arial"/>
          <w:spacing w:val="-3"/>
          <w:sz w:val="22"/>
          <w:szCs w:val="22"/>
        </w:rPr>
        <w:t>oc</w:t>
      </w:r>
      <w:r w:rsidRPr="00086B80">
        <w:rPr>
          <w:rFonts w:ascii="Arial" w:hAnsi="Arial" w:cs="Arial"/>
          <w:spacing w:val="-3"/>
          <w:sz w:val="22"/>
          <w:szCs w:val="22"/>
        </w:rPr>
        <w:t>edimiento General de certificación”</w:t>
      </w:r>
      <w:r w:rsidR="009D323F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3C0BAC59" w14:textId="77777777" w:rsidR="00086B80" w:rsidRPr="00123C70" w:rsidRDefault="009D323F" w:rsidP="00086B80">
      <w:pPr>
        <w:numPr>
          <w:ilvl w:val="0"/>
          <w:numId w:val="12"/>
        </w:num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  <w:r w:rsidRPr="00123C70">
        <w:rPr>
          <w:rFonts w:ascii="Arial" w:hAnsi="Arial" w:cs="Arial"/>
          <w:spacing w:val="-3"/>
          <w:sz w:val="22"/>
          <w:szCs w:val="22"/>
        </w:rPr>
        <w:t>Instrucciones técnicas de aplicación.</w:t>
      </w:r>
    </w:p>
    <w:p w14:paraId="26DFA847" w14:textId="77777777" w:rsidR="00086B80" w:rsidRPr="008532A6" w:rsidRDefault="00086B80" w:rsidP="00086B80">
      <w:pPr>
        <w:numPr>
          <w:ilvl w:val="0"/>
          <w:numId w:val="12"/>
        </w:num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  <w:r w:rsidRPr="00086B80">
        <w:rPr>
          <w:rFonts w:ascii="Arial" w:hAnsi="Arial" w:cs="Arial"/>
          <w:spacing w:val="-3"/>
          <w:sz w:val="22"/>
          <w:szCs w:val="22"/>
        </w:rPr>
        <w:t xml:space="preserve">Capítulo 08 </w:t>
      </w:r>
      <w:r w:rsidRPr="00123C70">
        <w:rPr>
          <w:rFonts w:ascii="Arial" w:hAnsi="Arial" w:cs="Arial"/>
          <w:spacing w:val="-3"/>
          <w:sz w:val="22"/>
          <w:szCs w:val="22"/>
        </w:rPr>
        <w:t>“Quejas y Apelaciones</w:t>
      </w:r>
      <w:r w:rsidRPr="00086B80">
        <w:rPr>
          <w:rFonts w:ascii="Arial" w:hAnsi="Arial" w:cs="Arial"/>
          <w:spacing w:val="-3"/>
          <w:sz w:val="22"/>
          <w:szCs w:val="22"/>
        </w:rPr>
        <w:t>” del Manual de Calidad</w:t>
      </w:r>
      <w:r w:rsidRPr="008532A6">
        <w:rPr>
          <w:rFonts w:ascii="Arial" w:hAnsi="Arial" w:cs="Arial"/>
          <w:spacing w:val="-3"/>
          <w:sz w:val="22"/>
          <w:szCs w:val="22"/>
        </w:rPr>
        <w:t>.</w:t>
      </w:r>
    </w:p>
    <w:p w14:paraId="6D476C61" w14:textId="77777777" w:rsidR="00086B80" w:rsidRPr="008532A6" w:rsidRDefault="00086B80" w:rsidP="00086B80">
      <w:pPr>
        <w:numPr>
          <w:ilvl w:val="0"/>
          <w:numId w:val="12"/>
        </w:num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  <w:r w:rsidRPr="00086B80">
        <w:rPr>
          <w:rFonts w:ascii="Arial" w:hAnsi="Arial" w:cs="Arial"/>
          <w:spacing w:val="-3"/>
          <w:sz w:val="22"/>
          <w:szCs w:val="22"/>
        </w:rPr>
        <w:t>Las tarifas aplicables al pr</w:t>
      </w:r>
      <w:r w:rsidRPr="00086B80">
        <w:rPr>
          <w:rFonts w:ascii="Arial" w:hAnsi="Arial" w:cs="Arial"/>
          <w:sz w:val="22"/>
          <w:szCs w:val="22"/>
        </w:rPr>
        <w:t>oc</w:t>
      </w:r>
      <w:r w:rsidRPr="00086B80">
        <w:rPr>
          <w:rFonts w:ascii="Arial" w:hAnsi="Arial" w:cs="Arial"/>
          <w:spacing w:val="-3"/>
          <w:sz w:val="22"/>
          <w:szCs w:val="22"/>
        </w:rPr>
        <w:t xml:space="preserve">eso de certificación </w:t>
      </w:r>
    </w:p>
    <w:p w14:paraId="6815B51B" w14:textId="77777777" w:rsidR="00086B80" w:rsidRPr="008532A6" w:rsidRDefault="00086B80" w:rsidP="00086B80">
      <w:pPr>
        <w:numPr>
          <w:ilvl w:val="0"/>
          <w:numId w:val="12"/>
        </w:num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  <w:r w:rsidRPr="00086B80">
        <w:rPr>
          <w:rFonts w:ascii="Arial" w:hAnsi="Arial" w:cs="Arial"/>
          <w:spacing w:val="-3"/>
          <w:sz w:val="22"/>
          <w:szCs w:val="22"/>
        </w:rPr>
        <w:t>PG-04 Uso de Certificados.</w:t>
      </w:r>
    </w:p>
    <w:p w14:paraId="23D1ADFE" w14:textId="77777777" w:rsidR="00A02FD2" w:rsidRDefault="00A02FD2" w:rsidP="0082695B">
      <w:p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</w:p>
    <w:p w14:paraId="3E0CB34E" w14:textId="46BA2BCF" w:rsidR="0082695B" w:rsidRDefault="0082695B" w:rsidP="0082695B">
      <w:p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</w:t>
      </w:r>
      <w:r w:rsidR="0004793C">
        <w:rPr>
          <w:rFonts w:ascii="Arial" w:hAnsi="Arial" w:cs="Arial"/>
          <w:spacing w:val="-3"/>
          <w:sz w:val="22"/>
          <w:szCs w:val="22"/>
        </w:rPr>
        <w:t>l cliente</w:t>
      </w:r>
      <w:r>
        <w:rPr>
          <w:rFonts w:ascii="Arial" w:hAnsi="Arial" w:cs="Arial"/>
          <w:spacing w:val="-3"/>
          <w:sz w:val="22"/>
          <w:szCs w:val="22"/>
        </w:rPr>
        <w:t xml:space="preserve"> informa sobre las marcas comerciales que desea utilizar para comercializar</w:t>
      </w:r>
      <w:r w:rsidR="00ED2CB8">
        <w:rPr>
          <w:rFonts w:ascii="Arial" w:hAnsi="Arial" w:cs="Arial"/>
          <w:spacing w:val="-3"/>
          <w:sz w:val="22"/>
          <w:szCs w:val="22"/>
        </w:rPr>
        <w:t>:</w:t>
      </w:r>
    </w:p>
    <w:p w14:paraId="6F2F769E" w14:textId="77777777" w:rsidR="00ED2CB8" w:rsidRDefault="00ED2CB8" w:rsidP="0082695B">
      <w:pPr>
        <w:spacing w:after="100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45"/>
        <w:gridCol w:w="1950"/>
        <w:gridCol w:w="1950"/>
      </w:tblGrid>
      <w:tr w:rsidR="000F1C45" w:rsidRPr="00A357C9" w14:paraId="79DC9861" w14:textId="1A9D3484" w:rsidTr="000F1C45">
        <w:tc>
          <w:tcPr>
            <w:tcW w:w="2700" w:type="dxa"/>
            <w:shd w:val="clear" w:color="auto" w:fill="DDD9C3"/>
          </w:tcPr>
          <w:p w14:paraId="08477C80" w14:textId="77777777" w:rsidR="000F1C45" w:rsidRPr="00A357C9" w:rsidRDefault="000F1C45" w:rsidP="00A357C9">
            <w:pPr>
              <w:spacing w:after="10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TIPO DE PRODUCTO</w:t>
            </w:r>
          </w:p>
        </w:tc>
        <w:tc>
          <w:tcPr>
            <w:tcW w:w="2745" w:type="dxa"/>
            <w:shd w:val="clear" w:color="auto" w:fill="DDD9C3"/>
          </w:tcPr>
          <w:p w14:paraId="397FE0B7" w14:textId="77777777" w:rsidR="000F1C45" w:rsidRPr="00A357C9" w:rsidRDefault="000F1C45" w:rsidP="00A357C9">
            <w:pPr>
              <w:spacing w:after="10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357C9">
              <w:rPr>
                <w:rFonts w:ascii="Arial" w:hAnsi="Arial" w:cs="Arial"/>
                <w:b/>
                <w:spacing w:val="-3"/>
                <w:sz w:val="22"/>
                <w:szCs w:val="22"/>
              </w:rPr>
              <w:t>MARCA COMERCIAL</w:t>
            </w:r>
          </w:p>
        </w:tc>
        <w:tc>
          <w:tcPr>
            <w:tcW w:w="1950" w:type="dxa"/>
            <w:shd w:val="clear" w:color="auto" w:fill="DDD9C3"/>
          </w:tcPr>
          <w:p w14:paraId="11718D90" w14:textId="708AA78D" w:rsidR="000F1C45" w:rsidRPr="00ED2CB8" w:rsidRDefault="000F1C45" w:rsidP="00A357C9">
            <w:pPr>
              <w:spacing w:after="100"/>
              <w:jc w:val="center"/>
              <w:rPr>
                <w:rFonts w:ascii="Arial" w:hAnsi="Arial" w:cs="Arial"/>
                <w:b/>
                <w:i/>
                <w:iCs/>
                <w:color w:val="4472C4" w:themeColor="accent1"/>
                <w:spacing w:val="-3"/>
                <w:sz w:val="22"/>
                <w:szCs w:val="22"/>
                <w:u w:val="single"/>
              </w:rPr>
            </w:pPr>
            <w:r w:rsidRPr="00ED2CB8">
              <w:rPr>
                <w:rFonts w:ascii="Arial" w:hAnsi="Arial" w:cs="Arial"/>
                <w:b/>
                <w:i/>
                <w:iCs/>
                <w:color w:val="4472C4" w:themeColor="accent1"/>
                <w:spacing w:val="-3"/>
                <w:sz w:val="22"/>
                <w:szCs w:val="22"/>
                <w:u w:val="single"/>
              </w:rPr>
              <w:t>VARIEDAD</w:t>
            </w:r>
          </w:p>
        </w:tc>
        <w:tc>
          <w:tcPr>
            <w:tcW w:w="1950" w:type="dxa"/>
            <w:shd w:val="clear" w:color="auto" w:fill="DDD9C3"/>
          </w:tcPr>
          <w:p w14:paraId="1BF47DC7" w14:textId="0F6CA42B" w:rsidR="000F1C45" w:rsidRPr="00ED2CB8" w:rsidRDefault="000F1C45" w:rsidP="00A357C9">
            <w:pPr>
              <w:spacing w:after="100"/>
              <w:jc w:val="center"/>
              <w:rPr>
                <w:rFonts w:ascii="Arial" w:hAnsi="Arial" w:cs="Arial"/>
                <w:b/>
                <w:i/>
                <w:iCs/>
                <w:color w:val="4472C4" w:themeColor="accent1"/>
                <w:spacing w:val="-3"/>
                <w:sz w:val="22"/>
                <w:szCs w:val="22"/>
                <w:u w:val="single"/>
              </w:rPr>
            </w:pPr>
            <w:r w:rsidRPr="00ED2CB8">
              <w:rPr>
                <w:rFonts w:ascii="Arial" w:hAnsi="Arial" w:cs="Arial"/>
                <w:b/>
                <w:i/>
                <w:iCs/>
                <w:color w:val="4472C4" w:themeColor="accent1"/>
                <w:spacing w:val="-3"/>
                <w:sz w:val="22"/>
                <w:szCs w:val="22"/>
                <w:u w:val="single"/>
              </w:rPr>
              <w:t>AÑADA</w:t>
            </w:r>
            <w:r w:rsidR="00ED2CB8" w:rsidRPr="00ED2CB8">
              <w:rPr>
                <w:rFonts w:ascii="Arial" w:hAnsi="Arial" w:cs="Arial"/>
                <w:b/>
                <w:i/>
                <w:iCs/>
                <w:color w:val="4472C4" w:themeColor="accent1"/>
                <w:spacing w:val="-3"/>
                <w:sz w:val="22"/>
                <w:szCs w:val="22"/>
                <w:u w:val="single"/>
              </w:rPr>
              <w:t xml:space="preserve"> (*)</w:t>
            </w:r>
          </w:p>
        </w:tc>
      </w:tr>
      <w:tr w:rsidR="000F1C45" w:rsidRPr="00A357C9" w14:paraId="2190457D" w14:textId="0D89FC42" w:rsidTr="000F1C45">
        <w:tc>
          <w:tcPr>
            <w:tcW w:w="2700" w:type="dxa"/>
            <w:shd w:val="clear" w:color="auto" w:fill="auto"/>
          </w:tcPr>
          <w:p w14:paraId="1ECEC185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7CE2BD97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495AE0AE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019F35F7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0F1C45" w:rsidRPr="00A357C9" w14:paraId="09951D4F" w14:textId="53E5EADE" w:rsidTr="000F1C45">
        <w:tc>
          <w:tcPr>
            <w:tcW w:w="2700" w:type="dxa"/>
            <w:shd w:val="clear" w:color="auto" w:fill="auto"/>
          </w:tcPr>
          <w:p w14:paraId="36C69B29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7C3B4A0F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116DC2A1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367031F3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0F1C45" w:rsidRPr="00A357C9" w14:paraId="480299FE" w14:textId="0938FA6B" w:rsidTr="000F1C45">
        <w:tc>
          <w:tcPr>
            <w:tcW w:w="2700" w:type="dxa"/>
            <w:shd w:val="clear" w:color="auto" w:fill="auto"/>
          </w:tcPr>
          <w:p w14:paraId="38921CEB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586C2635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62DEBED3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69EB84C1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0F1C45" w:rsidRPr="00A357C9" w14:paraId="3C30BB81" w14:textId="0B50CE90" w:rsidTr="000F1C45">
        <w:tc>
          <w:tcPr>
            <w:tcW w:w="2700" w:type="dxa"/>
            <w:shd w:val="clear" w:color="auto" w:fill="auto"/>
          </w:tcPr>
          <w:p w14:paraId="26DA7DD7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271A6F68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6CE0EFAC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0" w:type="dxa"/>
          </w:tcPr>
          <w:p w14:paraId="361113C0" w14:textId="77777777" w:rsidR="000F1C45" w:rsidRPr="00A357C9" w:rsidRDefault="000F1C45" w:rsidP="00A357C9">
            <w:pPr>
              <w:spacing w:after="1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34960BB8" w14:textId="0E554E6E" w:rsidR="00A02FD2" w:rsidRPr="00ED2CB8" w:rsidRDefault="00ED2CB8" w:rsidP="00ED2CB8">
      <w:pPr>
        <w:jc w:val="both"/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  <w:lang w:val="es-ES"/>
        </w:rPr>
      </w:pPr>
      <w:bookmarkStart w:id="0" w:name="_Hlk115334246"/>
      <w:r w:rsidRPr="00ED2CB8"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  <w:lang w:val="es-ES"/>
        </w:rPr>
        <w:t xml:space="preserve">(*): </w:t>
      </w:r>
      <w:r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  <w:lang w:val="es-ES"/>
        </w:rPr>
        <w:t xml:space="preserve">señalar con una X si el operador solicita el uso de la indicación facultativa “añada” y </w:t>
      </w:r>
      <w:r w:rsidRPr="00ED2CB8"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  <w:lang w:val="es-ES"/>
        </w:rPr>
        <w:t>anualmente el operador declarara el producto que califique.</w:t>
      </w:r>
    </w:p>
    <w:bookmarkEnd w:id="0"/>
    <w:p w14:paraId="7B4C7319" w14:textId="77777777" w:rsidR="00A02FD2" w:rsidRDefault="00A02FD2" w:rsidP="00EA15A7">
      <w:pPr>
        <w:rPr>
          <w:rFonts w:ascii="Arial" w:hAnsi="Arial" w:cs="Arial"/>
          <w:sz w:val="22"/>
          <w:szCs w:val="22"/>
          <w:lang w:val="es-ES"/>
        </w:rPr>
      </w:pPr>
    </w:p>
    <w:p w14:paraId="3EE87D71" w14:textId="77777777" w:rsidR="008532A6" w:rsidRPr="008532A6" w:rsidRDefault="008532A6" w:rsidP="00EA15A7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Y se informa sobre la Política de Confidencialidad</w:t>
      </w:r>
    </w:p>
    <w:p w14:paraId="78213F86" w14:textId="77777777" w:rsidR="00B06785" w:rsidRDefault="00B06785" w:rsidP="00EA15A7">
      <w:pPr>
        <w:rPr>
          <w:rFonts w:ascii="Arial" w:hAnsi="Arial" w:cs="Arial"/>
          <w:b/>
          <w:sz w:val="22"/>
          <w:szCs w:val="22"/>
          <w:lang w:val="es-ES"/>
        </w:rPr>
      </w:pPr>
    </w:p>
    <w:p w14:paraId="2E8EF1F7" w14:textId="77777777" w:rsidR="00EA15A7" w:rsidRPr="00D92C20" w:rsidRDefault="00EA15A7" w:rsidP="00EA15A7">
      <w:pPr>
        <w:rPr>
          <w:rFonts w:ascii="Arial" w:hAnsi="Arial" w:cs="Arial"/>
          <w:b/>
          <w:sz w:val="22"/>
          <w:szCs w:val="22"/>
          <w:lang w:val="es-ES"/>
        </w:rPr>
      </w:pPr>
      <w:r w:rsidRPr="00D92C20">
        <w:rPr>
          <w:rFonts w:ascii="Arial" w:hAnsi="Arial" w:cs="Arial"/>
          <w:b/>
          <w:sz w:val="22"/>
          <w:szCs w:val="22"/>
          <w:lang w:val="es-ES"/>
        </w:rPr>
        <w:t>CONFIDENCIALIDAD</w:t>
      </w:r>
    </w:p>
    <w:p w14:paraId="3CE554FE" w14:textId="77777777" w:rsidR="00EA15A7" w:rsidRPr="00D92C20" w:rsidRDefault="00EA15A7" w:rsidP="00EA15A7">
      <w:pPr>
        <w:rPr>
          <w:rFonts w:ascii="Arial" w:hAnsi="Arial" w:cs="Arial"/>
          <w:sz w:val="22"/>
          <w:szCs w:val="22"/>
          <w:lang w:val="es-ES"/>
        </w:rPr>
      </w:pPr>
    </w:p>
    <w:p w14:paraId="44FA59F5" w14:textId="77777777" w:rsidR="00EA15A7" w:rsidRPr="00D92C20" w:rsidRDefault="002E5652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La FCCAA</w:t>
      </w:r>
      <w:r w:rsidR="00EA15A7" w:rsidRPr="00D92C20">
        <w:rPr>
          <w:rFonts w:ascii="Arial" w:hAnsi="Arial" w:cs="Arial"/>
          <w:sz w:val="22"/>
          <w:szCs w:val="22"/>
          <w:lang w:val="es-ES"/>
        </w:rPr>
        <w:t xml:space="preserve"> utilizará de manera estrictamente confidencial toda la información, documentos y datos de las </w:t>
      </w:r>
      <w:r>
        <w:rPr>
          <w:rFonts w:ascii="Arial" w:hAnsi="Arial" w:cs="Arial"/>
          <w:sz w:val="22"/>
          <w:szCs w:val="22"/>
          <w:lang w:val="es-ES"/>
        </w:rPr>
        <w:t>empresa</w:t>
      </w:r>
      <w:r w:rsidR="00EA15A7" w:rsidRPr="00D92C20">
        <w:rPr>
          <w:rFonts w:ascii="Arial" w:hAnsi="Arial" w:cs="Arial"/>
          <w:sz w:val="22"/>
          <w:szCs w:val="22"/>
          <w:lang w:val="es-ES"/>
        </w:rPr>
        <w:t>s a las que tenga acceso o se creen durante el desempeño de las actividades de certificación</w:t>
      </w:r>
    </w:p>
    <w:p w14:paraId="5359E2FF" w14:textId="77777777" w:rsidR="00EA15A7" w:rsidRPr="00D92C20" w:rsidRDefault="00EA15A7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</w:p>
    <w:p w14:paraId="3A66260E" w14:textId="77777777" w:rsidR="00EA15A7" w:rsidRPr="00D92C20" w:rsidRDefault="00EA15A7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  <w:r w:rsidRPr="00D92C20">
        <w:rPr>
          <w:rFonts w:ascii="Arial" w:hAnsi="Arial" w:cs="Arial"/>
          <w:sz w:val="22"/>
          <w:szCs w:val="22"/>
          <w:lang w:val="es-ES"/>
        </w:rPr>
        <w:t>La información relativa al cliente, obtenida de fuentes distintas al cliente (por ejemplo de una queja o de autoridades reglamentarias), también será tratada como información confidencial.</w:t>
      </w:r>
    </w:p>
    <w:p w14:paraId="7BCEC39E" w14:textId="77777777" w:rsidR="00EA15A7" w:rsidRPr="00D92C20" w:rsidRDefault="00EA15A7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  <w:r w:rsidRPr="00D92C20">
        <w:rPr>
          <w:rFonts w:ascii="Arial" w:hAnsi="Arial" w:cs="Arial"/>
          <w:sz w:val="22"/>
          <w:szCs w:val="22"/>
          <w:lang w:val="es-ES"/>
        </w:rPr>
        <w:t xml:space="preserve">No obstante, </w:t>
      </w:r>
      <w:r w:rsidR="002E5652">
        <w:rPr>
          <w:rFonts w:ascii="Arial" w:hAnsi="Arial" w:cs="Arial"/>
          <w:sz w:val="22"/>
          <w:szCs w:val="22"/>
          <w:lang w:val="es-ES"/>
        </w:rPr>
        <w:t>la FCCAA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 podrá mostrar el contenido de sus archivos </w:t>
      </w:r>
      <w:r w:rsidR="00D92C20" w:rsidRPr="002E5652">
        <w:rPr>
          <w:rFonts w:ascii="Arial" w:hAnsi="Arial" w:cs="Arial"/>
          <w:sz w:val="22"/>
          <w:szCs w:val="22"/>
          <w:lang w:val="es-ES"/>
        </w:rPr>
        <w:t>al Comité de Partes con el fin de salvaguardar la imparcialidad de sus actividades de certificación de producto</w:t>
      </w:r>
      <w:r w:rsidR="00D92C20" w:rsidRPr="00D92C20">
        <w:rPr>
          <w:rFonts w:ascii="Arial" w:hAnsi="Arial" w:cs="Arial"/>
          <w:sz w:val="22"/>
          <w:szCs w:val="22"/>
          <w:lang w:val="es-ES"/>
        </w:rPr>
        <w:t xml:space="preserve">, 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a la entidad de </w:t>
      </w:r>
      <w:r w:rsidRPr="00D92C20">
        <w:rPr>
          <w:rFonts w:ascii="Arial" w:hAnsi="Arial" w:cs="Arial"/>
          <w:sz w:val="22"/>
          <w:szCs w:val="22"/>
          <w:lang w:val="es-ES"/>
        </w:rPr>
        <w:lastRenderedPageBreak/>
        <w:t>acreditación</w:t>
      </w:r>
      <w:r w:rsidR="00B06785">
        <w:rPr>
          <w:rFonts w:ascii="Arial" w:hAnsi="Arial" w:cs="Arial"/>
          <w:sz w:val="22"/>
          <w:szCs w:val="22"/>
          <w:lang w:val="es-ES"/>
        </w:rPr>
        <w:t xml:space="preserve">, </w:t>
      </w:r>
      <w:r w:rsidR="00B06785" w:rsidRPr="00A02FD2">
        <w:rPr>
          <w:rFonts w:ascii="Arial" w:hAnsi="Arial" w:cs="Arial"/>
          <w:sz w:val="22"/>
          <w:szCs w:val="22"/>
          <w:lang w:val="es-ES"/>
        </w:rPr>
        <w:t>auditores internos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 o autoridades competentes a efectos de auditoría o inspección. </w:t>
      </w:r>
      <w:r w:rsidR="002E5652">
        <w:rPr>
          <w:rFonts w:ascii="Arial" w:hAnsi="Arial" w:cs="Arial"/>
          <w:sz w:val="22"/>
          <w:szCs w:val="22"/>
          <w:lang w:val="es-ES"/>
        </w:rPr>
        <w:t>La FCCAA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 podrá hacer pública información sobre los productos certificados en su directorio de </w:t>
      </w:r>
      <w:r w:rsidR="002E5652">
        <w:rPr>
          <w:rFonts w:ascii="Arial" w:hAnsi="Arial" w:cs="Arial"/>
          <w:sz w:val="22"/>
          <w:szCs w:val="22"/>
          <w:lang w:val="es-ES"/>
        </w:rPr>
        <w:t xml:space="preserve">productos </w:t>
      </w:r>
      <w:r w:rsidRPr="00D92C20">
        <w:rPr>
          <w:rFonts w:ascii="Arial" w:hAnsi="Arial" w:cs="Arial"/>
          <w:sz w:val="22"/>
          <w:szCs w:val="22"/>
          <w:lang w:val="es-ES"/>
        </w:rPr>
        <w:t>certifica</w:t>
      </w:r>
      <w:r w:rsidR="002E5652">
        <w:rPr>
          <w:rFonts w:ascii="Arial" w:hAnsi="Arial" w:cs="Arial"/>
          <w:sz w:val="22"/>
          <w:szCs w:val="22"/>
          <w:lang w:val="es-ES"/>
        </w:rPr>
        <w:t>dos</w:t>
      </w:r>
      <w:r w:rsidRPr="00D92C20">
        <w:rPr>
          <w:rFonts w:ascii="Arial" w:hAnsi="Arial" w:cs="Arial"/>
          <w:sz w:val="22"/>
          <w:szCs w:val="22"/>
          <w:lang w:val="es-ES"/>
        </w:rPr>
        <w:t xml:space="preserve"> y cualquier otra información con fines promocionales, previa información y consentimiento por parte de la </w:t>
      </w:r>
      <w:r w:rsidR="002E5652">
        <w:rPr>
          <w:rFonts w:ascii="Arial" w:hAnsi="Arial" w:cs="Arial"/>
          <w:sz w:val="22"/>
          <w:szCs w:val="22"/>
          <w:lang w:val="es-ES"/>
        </w:rPr>
        <w:t>empresa</w:t>
      </w:r>
      <w:r w:rsidRPr="00D92C20">
        <w:rPr>
          <w:rFonts w:ascii="Arial" w:hAnsi="Arial" w:cs="Arial"/>
          <w:sz w:val="22"/>
          <w:szCs w:val="22"/>
          <w:lang w:val="es-ES"/>
        </w:rPr>
        <w:t>.</w:t>
      </w:r>
    </w:p>
    <w:p w14:paraId="4633911D" w14:textId="77777777" w:rsidR="00EA15A7" w:rsidRPr="00D92C20" w:rsidRDefault="00EA15A7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</w:p>
    <w:p w14:paraId="4352E42B" w14:textId="77777777" w:rsidR="0082695B" w:rsidRPr="009D323F" w:rsidRDefault="00EA15A7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  <w:r w:rsidRPr="009D323F">
        <w:rPr>
          <w:rFonts w:ascii="Arial" w:hAnsi="Arial" w:cs="Arial"/>
          <w:sz w:val="22"/>
          <w:szCs w:val="22"/>
          <w:lang w:val="es-ES"/>
        </w:rPr>
        <w:t xml:space="preserve">Asimismo, </w:t>
      </w:r>
      <w:r w:rsidR="002E5652" w:rsidRPr="009D323F">
        <w:rPr>
          <w:rFonts w:ascii="Arial" w:hAnsi="Arial" w:cs="Arial"/>
          <w:sz w:val="22"/>
          <w:szCs w:val="22"/>
          <w:lang w:val="es-ES"/>
        </w:rPr>
        <w:t>la FCCAA</w:t>
      </w:r>
      <w:r w:rsidRPr="009D323F">
        <w:rPr>
          <w:rFonts w:ascii="Arial" w:hAnsi="Arial" w:cs="Arial"/>
          <w:sz w:val="22"/>
          <w:szCs w:val="22"/>
          <w:lang w:val="es-ES"/>
        </w:rPr>
        <w:t xml:space="preserve"> cumple con lo dispuesto en la Ley </w:t>
      </w:r>
      <w:r w:rsidR="001234DC" w:rsidRPr="009D323F">
        <w:rPr>
          <w:rFonts w:ascii="Arial" w:hAnsi="Arial" w:cs="Arial"/>
          <w:sz w:val="22"/>
          <w:szCs w:val="22"/>
          <w:lang w:val="es-ES"/>
        </w:rPr>
        <w:t>orgánica 3/ 2018 de protección de datos y garantía de los derechos digitales</w:t>
      </w:r>
      <w:r w:rsidR="0054237E" w:rsidRPr="009D323F">
        <w:rPr>
          <w:rFonts w:ascii="Arial" w:hAnsi="Arial" w:cs="Arial"/>
          <w:sz w:val="22"/>
          <w:szCs w:val="22"/>
          <w:lang w:val="es-ES"/>
        </w:rPr>
        <w:t>.</w:t>
      </w:r>
    </w:p>
    <w:p w14:paraId="5E082F45" w14:textId="77777777" w:rsidR="0082695B" w:rsidRDefault="0082695B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</w:p>
    <w:p w14:paraId="7B0A483F" w14:textId="77777777" w:rsidR="00086B80" w:rsidRPr="0082695B" w:rsidRDefault="00086B80" w:rsidP="00EA15A7">
      <w:pPr>
        <w:spacing w:line="336" w:lineRule="auto"/>
        <w:ind w:right="-5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Y para que así conste, firmo la presente Solicitud de Certificación.</w:t>
      </w:r>
    </w:p>
    <w:p w14:paraId="5482A574" w14:textId="77777777" w:rsidR="00EA15A7" w:rsidRPr="00D92C20" w:rsidRDefault="00EA15A7" w:rsidP="00EA15A7">
      <w:pPr>
        <w:rPr>
          <w:rFonts w:ascii="Arial" w:hAnsi="Arial" w:cs="Arial"/>
          <w:sz w:val="22"/>
          <w:szCs w:val="22"/>
          <w:lang w:val="es-ES"/>
        </w:rPr>
      </w:pPr>
    </w:p>
    <w:p w14:paraId="331223B1" w14:textId="77777777" w:rsidR="00EA15A7" w:rsidRPr="00D92C20" w:rsidRDefault="008B2C1F" w:rsidP="00EA15A7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Nombre, </w:t>
      </w:r>
      <w:r w:rsidR="00EA15A7" w:rsidRPr="00D92C20">
        <w:rPr>
          <w:rFonts w:ascii="Arial" w:hAnsi="Arial" w:cs="Arial"/>
          <w:b/>
          <w:lang w:val="es-ES"/>
        </w:rPr>
        <w:t xml:space="preserve">Fecha, Firma y sello (el </w:t>
      </w:r>
      <w:r w:rsidRPr="00D92C20">
        <w:rPr>
          <w:rFonts w:ascii="Arial" w:hAnsi="Arial" w:cs="Arial"/>
          <w:b/>
          <w:lang w:val="es-ES"/>
        </w:rPr>
        <w:t>SOLICITANTE</w:t>
      </w:r>
      <w:r w:rsidR="00EA15A7" w:rsidRPr="00D92C20">
        <w:rPr>
          <w:rFonts w:ascii="Arial" w:hAnsi="Arial" w:cs="Arial"/>
          <w:b/>
          <w:lang w:val="es-ES"/>
        </w:rPr>
        <w:t>):</w:t>
      </w:r>
      <w:r w:rsidR="00EA15A7" w:rsidRPr="00D92C20">
        <w:rPr>
          <w:rFonts w:ascii="Arial" w:hAnsi="Arial" w:cs="Arial"/>
          <w:b/>
          <w:lang w:val="es-ES"/>
        </w:rPr>
        <w:tab/>
      </w:r>
      <w:r w:rsidR="00EA15A7" w:rsidRPr="00D92C20">
        <w:rPr>
          <w:rFonts w:ascii="Arial" w:hAnsi="Arial" w:cs="Arial"/>
          <w:b/>
          <w:lang w:val="es-ES"/>
        </w:rPr>
        <w:tab/>
      </w:r>
      <w:r w:rsidR="00EA15A7" w:rsidRPr="00D92C20">
        <w:rPr>
          <w:rFonts w:ascii="Arial" w:hAnsi="Arial" w:cs="Arial"/>
          <w:b/>
          <w:lang w:val="es-ES"/>
        </w:rPr>
        <w:tab/>
      </w:r>
    </w:p>
    <w:p w14:paraId="59EFFAE4" w14:textId="77777777" w:rsidR="00EA15A7" w:rsidRPr="00D92C20" w:rsidRDefault="00EA15A7" w:rsidP="00EA15A7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14:paraId="6678E281" w14:textId="77777777" w:rsidR="00EA15A7" w:rsidRPr="00D92C20" w:rsidRDefault="00EA15A7" w:rsidP="00EA15A7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14:paraId="46965B5C" w14:textId="77777777" w:rsidR="00EA15A7" w:rsidRPr="00F03D69" w:rsidRDefault="00EA15A7" w:rsidP="00EA15A7">
      <w:pPr>
        <w:rPr>
          <w:rFonts w:cs="Arial"/>
          <w:b/>
          <w:bCs/>
          <w:lang w:val="es-ES"/>
        </w:rPr>
      </w:pPr>
      <w:r w:rsidRPr="00D92C20">
        <w:rPr>
          <w:rFonts w:cs="Arial"/>
          <w:b/>
          <w:bCs/>
          <w:lang w:val="es-ES"/>
        </w:rPr>
        <w:t>……………………………….</w:t>
      </w:r>
    </w:p>
    <w:p w14:paraId="113BB2DD" w14:textId="77777777" w:rsidR="00EA15A7" w:rsidRPr="00D92C20" w:rsidRDefault="00EA15A7" w:rsidP="00EA15A7">
      <w:pPr>
        <w:jc w:val="both"/>
        <w:rPr>
          <w:rFonts w:ascii="Arial" w:hAnsi="Arial" w:cs="Arial"/>
          <w:b/>
          <w:sz w:val="24"/>
          <w:lang w:val="es-ES"/>
        </w:rPr>
      </w:pPr>
    </w:p>
    <w:p w14:paraId="3A4984FA" w14:textId="77777777" w:rsidR="008B2C1F" w:rsidRDefault="00F70183" w:rsidP="00EA15A7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REVISADA </w:t>
      </w:r>
      <w:r w:rsidR="008B2C1F">
        <w:rPr>
          <w:rFonts w:ascii="Arial" w:hAnsi="Arial" w:cs="Arial"/>
          <w:b/>
          <w:lang w:val="es-ES"/>
        </w:rPr>
        <w:t>(Director Técnico)</w:t>
      </w:r>
    </w:p>
    <w:p w14:paraId="317F499B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Fecha y firma</w:t>
      </w:r>
    </w:p>
    <w:p w14:paraId="7B379087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</w:p>
    <w:p w14:paraId="1DB0875A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</w:p>
    <w:p w14:paraId="1845485C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</w:p>
    <w:p w14:paraId="34F5C1E5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………………………………</w:t>
      </w:r>
    </w:p>
    <w:p w14:paraId="531C4B2D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</w:p>
    <w:p w14:paraId="7F7CE725" w14:textId="77777777" w:rsidR="008B2C1F" w:rsidRDefault="008B2C1F" w:rsidP="00EA15A7">
      <w:pPr>
        <w:jc w:val="both"/>
        <w:rPr>
          <w:rFonts w:ascii="Arial" w:hAnsi="Arial" w:cs="Arial"/>
          <w:b/>
          <w:lang w:val="es-ES"/>
        </w:rPr>
      </w:pPr>
    </w:p>
    <w:p w14:paraId="75BC628F" w14:textId="77777777" w:rsidR="00F70183" w:rsidRDefault="00EA15A7" w:rsidP="00EA15A7">
      <w:pPr>
        <w:jc w:val="both"/>
        <w:rPr>
          <w:rFonts w:ascii="Arial" w:hAnsi="Arial" w:cs="Arial"/>
          <w:b/>
          <w:lang w:val="es-ES"/>
        </w:rPr>
      </w:pPr>
      <w:r w:rsidRPr="00D92C20">
        <w:rPr>
          <w:rFonts w:ascii="Arial" w:hAnsi="Arial" w:cs="Arial"/>
          <w:b/>
          <w:lang w:val="es-ES"/>
        </w:rPr>
        <w:t xml:space="preserve">APROBADA: </w:t>
      </w:r>
    </w:p>
    <w:p w14:paraId="571E0C59" w14:textId="77777777" w:rsidR="00EA15A7" w:rsidRPr="00D92C20" w:rsidRDefault="00EA15A7" w:rsidP="00EA15A7">
      <w:pPr>
        <w:jc w:val="both"/>
        <w:rPr>
          <w:rFonts w:ascii="Arial" w:hAnsi="Arial" w:cs="Arial"/>
          <w:b/>
          <w:lang w:val="es-ES"/>
        </w:rPr>
      </w:pPr>
      <w:r w:rsidRPr="00D92C20">
        <w:rPr>
          <w:rFonts w:ascii="Arial" w:hAnsi="Arial" w:cs="Arial"/>
          <w:b/>
          <w:lang w:val="es-ES"/>
        </w:rPr>
        <w:t>Fecha, Firma y sello (</w:t>
      </w:r>
      <w:proofErr w:type="spellStart"/>
      <w:r w:rsidR="00F70183">
        <w:rPr>
          <w:rFonts w:ascii="Arial" w:hAnsi="Arial" w:cs="Arial"/>
          <w:b/>
          <w:lang w:val="es-ES"/>
        </w:rPr>
        <w:t>Rble</w:t>
      </w:r>
      <w:proofErr w:type="spellEnd"/>
      <w:r w:rsidR="00F70183">
        <w:rPr>
          <w:rFonts w:ascii="Arial" w:hAnsi="Arial" w:cs="Arial"/>
          <w:b/>
          <w:lang w:val="es-ES"/>
        </w:rPr>
        <w:t>. Comité de Certificación</w:t>
      </w:r>
      <w:r w:rsidRPr="00D92C20">
        <w:rPr>
          <w:rFonts w:ascii="Arial" w:hAnsi="Arial" w:cs="Arial"/>
          <w:b/>
          <w:lang w:val="es-ES"/>
        </w:rPr>
        <w:t xml:space="preserve">): </w:t>
      </w:r>
    </w:p>
    <w:p w14:paraId="36CC8AAC" w14:textId="77777777" w:rsidR="00EA15A7" w:rsidRPr="00D92C20" w:rsidRDefault="00EA15A7" w:rsidP="00EA15A7">
      <w:pPr>
        <w:ind w:left="360"/>
        <w:jc w:val="both"/>
        <w:rPr>
          <w:rFonts w:ascii="Arial" w:hAnsi="Arial" w:cs="Arial"/>
          <w:b/>
          <w:lang w:val="es-ES"/>
        </w:rPr>
      </w:pPr>
    </w:p>
    <w:p w14:paraId="5FF0C83E" w14:textId="77777777" w:rsidR="00EA15A7" w:rsidRPr="00D92C20" w:rsidRDefault="00EA15A7" w:rsidP="00EA15A7">
      <w:pPr>
        <w:jc w:val="both"/>
        <w:rPr>
          <w:rFonts w:ascii="Arial" w:hAnsi="Arial"/>
          <w:spacing w:val="-3"/>
          <w:lang w:val="es-ES"/>
        </w:rPr>
      </w:pPr>
    </w:p>
    <w:p w14:paraId="333ED19C" w14:textId="77777777" w:rsidR="00EA15A7" w:rsidRPr="00D92C20" w:rsidRDefault="00EA15A7" w:rsidP="00EA15A7">
      <w:pPr>
        <w:rPr>
          <w:rFonts w:cs="Arial"/>
          <w:b/>
          <w:bCs/>
          <w:lang w:val="es-ES"/>
        </w:rPr>
      </w:pPr>
    </w:p>
    <w:p w14:paraId="0BFC1468" w14:textId="77777777" w:rsidR="00EA15A7" w:rsidRPr="00D92C20" w:rsidRDefault="00EA15A7" w:rsidP="00EA15A7">
      <w:pPr>
        <w:rPr>
          <w:rFonts w:cs="Arial"/>
          <w:b/>
          <w:bCs/>
          <w:lang w:val="es-ES"/>
        </w:rPr>
      </w:pPr>
      <w:r w:rsidRPr="00D92C20">
        <w:rPr>
          <w:rFonts w:cs="Arial"/>
          <w:b/>
          <w:bCs/>
          <w:lang w:val="es-ES"/>
        </w:rPr>
        <w:t>…………………………..</w:t>
      </w:r>
      <w:r w:rsidRPr="00D92C20">
        <w:rPr>
          <w:rFonts w:cs="Arial"/>
          <w:b/>
          <w:bCs/>
          <w:lang w:val="es-ES"/>
        </w:rPr>
        <w:tab/>
      </w:r>
    </w:p>
    <w:p w14:paraId="60A79F3D" w14:textId="77777777" w:rsidR="00EA15A7" w:rsidRPr="00D92C20" w:rsidRDefault="00EA15A7" w:rsidP="00EA15A7">
      <w:pPr>
        <w:rPr>
          <w:rFonts w:ascii="Arial" w:hAnsi="Arial" w:cs="Arial"/>
          <w:b/>
          <w:lang w:val="es-ES"/>
        </w:rPr>
      </w:pPr>
    </w:p>
    <w:p w14:paraId="1994CF9D" w14:textId="77777777" w:rsidR="007F18B5" w:rsidRPr="00A02FD2" w:rsidRDefault="00EA15A7" w:rsidP="00F70183">
      <w:pPr>
        <w:rPr>
          <w:rFonts w:ascii="Bookman Old Style" w:hAnsi="Bookman Old Style"/>
          <w:sz w:val="18"/>
          <w:szCs w:val="22"/>
          <w:lang w:val="es-ES"/>
        </w:rPr>
      </w:pPr>
      <w:r w:rsidRPr="00A02FD2">
        <w:rPr>
          <w:rFonts w:ascii="Arial" w:hAnsi="Arial" w:cs="Arial"/>
          <w:b/>
          <w:sz w:val="16"/>
          <w:lang w:val="es-ES"/>
        </w:rPr>
        <w:t>NOTA: El compromiso a cumplir con los requisitos aquí expue</w:t>
      </w:r>
      <w:r w:rsidR="00A54A89" w:rsidRPr="00A02FD2">
        <w:rPr>
          <w:rFonts w:ascii="Arial" w:hAnsi="Arial" w:cs="Arial"/>
          <w:b/>
          <w:sz w:val="16"/>
          <w:lang w:val="es-ES"/>
        </w:rPr>
        <w:t>stos no implica la obtención del certificado</w:t>
      </w:r>
      <w:r w:rsidRPr="00A02FD2">
        <w:rPr>
          <w:rFonts w:ascii="Arial" w:hAnsi="Arial" w:cs="Arial"/>
          <w:b/>
          <w:sz w:val="16"/>
          <w:lang w:val="es-ES"/>
        </w:rPr>
        <w:t>.</w:t>
      </w:r>
    </w:p>
    <w:sectPr w:rsidR="007F18B5" w:rsidRPr="00A02F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3" w:bottom="1134" w:left="1418" w:header="851" w:footer="567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64E8" w14:textId="77777777" w:rsidR="007D051E" w:rsidRDefault="007D051E">
      <w:r>
        <w:separator/>
      </w:r>
    </w:p>
  </w:endnote>
  <w:endnote w:type="continuationSeparator" w:id="0">
    <w:p w14:paraId="2428513F" w14:textId="77777777" w:rsidR="007D051E" w:rsidRDefault="007D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3500" w14:textId="77777777" w:rsidR="005E68A6" w:rsidRPr="005E68A6" w:rsidRDefault="005E68A6" w:rsidP="005E68A6">
    <w:pPr>
      <w:pStyle w:val="Piedepgina"/>
      <w:jc w:val="right"/>
      <w:rPr>
        <w:b/>
        <w:lang w:val="es-ES"/>
      </w:rPr>
    </w:pPr>
    <w:r w:rsidRPr="005E68A6">
      <w:rPr>
        <w:b/>
        <w:lang w:val="es-ES"/>
      </w:rPr>
      <w:t>FUNDACIÓN PARA EL CONTROL DE LA CALIDAD AGROALIMENTARIA DE ANDALUCÍA</w:t>
    </w:r>
  </w:p>
  <w:p w14:paraId="79542507" w14:textId="77777777" w:rsidR="005E68A6" w:rsidRPr="005E68A6" w:rsidRDefault="005E68A6" w:rsidP="005E68A6">
    <w:pPr>
      <w:pStyle w:val="Piedepgina"/>
      <w:jc w:val="right"/>
      <w:rPr>
        <w:lang w:val="es-ES"/>
      </w:rPr>
    </w:pPr>
    <w:r w:rsidRPr="005E68A6">
      <w:rPr>
        <w:lang w:val="es-ES"/>
      </w:rPr>
      <w:t>Avda. José Padillo Delgado, s/n</w:t>
    </w:r>
    <w:r>
      <w:rPr>
        <w:lang w:val="es-ES"/>
      </w:rPr>
      <w:t xml:space="preserve"> </w:t>
    </w:r>
    <w:r w:rsidRPr="005E68A6">
      <w:rPr>
        <w:lang w:val="es-ES"/>
      </w:rPr>
      <w:t>(Centro ENVIDARTE)</w:t>
    </w:r>
    <w:r>
      <w:rPr>
        <w:lang w:val="es-ES"/>
      </w:rPr>
      <w:t xml:space="preserve">, </w:t>
    </w:r>
    <w:r w:rsidRPr="005E68A6">
      <w:rPr>
        <w:lang w:val="es-ES"/>
      </w:rPr>
      <w:t>14550 Montilla (Córdoba)</w:t>
    </w:r>
  </w:p>
  <w:p w14:paraId="2C1D6A31" w14:textId="77777777" w:rsidR="005E68A6" w:rsidRPr="005E68A6" w:rsidRDefault="005E68A6" w:rsidP="005E68A6">
    <w:pPr>
      <w:pStyle w:val="Piedepgina"/>
      <w:jc w:val="right"/>
      <w:rPr>
        <w:lang w:val="es-ES"/>
      </w:rPr>
    </w:pPr>
    <w:proofErr w:type="spellStart"/>
    <w:r w:rsidRPr="005E68A6">
      <w:rPr>
        <w:lang w:val="es-ES"/>
      </w:rPr>
      <w:t>Tfno</w:t>
    </w:r>
    <w:proofErr w:type="spellEnd"/>
    <w:r w:rsidRPr="005E68A6">
      <w:rPr>
        <w:lang w:val="es-ES"/>
      </w:rPr>
      <w:t>: 957 652 110</w:t>
    </w:r>
  </w:p>
  <w:p w14:paraId="7F7F9BF5" w14:textId="77777777" w:rsidR="005E68A6" w:rsidRPr="005E68A6" w:rsidRDefault="005E68A6" w:rsidP="005E68A6">
    <w:pPr>
      <w:pStyle w:val="Piedepgina"/>
      <w:jc w:val="right"/>
      <w:rPr>
        <w:lang w:val="es-ES"/>
      </w:rPr>
    </w:pPr>
    <w:r w:rsidRPr="005E68A6">
      <w:rPr>
        <w:lang w:val="es-ES"/>
      </w:rPr>
      <w:t>Email: fundación@fccaa.es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5"/>
      <w:gridCol w:w="685"/>
      <w:gridCol w:w="685"/>
      <w:gridCol w:w="685"/>
      <w:gridCol w:w="685"/>
      <w:gridCol w:w="685"/>
      <w:gridCol w:w="685"/>
      <w:gridCol w:w="685"/>
      <w:gridCol w:w="685"/>
      <w:gridCol w:w="685"/>
      <w:gridCol w:w="685"/>
      <w:gridCol w:w="686"/>
      <w:gridCol w:w="1580"/>
      <w:gridCol w:w="1580"/>
      <w:gridCol w:w="1580"/>
      <w:gridCol w:w="1580"/>
      <w:gridCol w:w="1580"/>
      <w:gridCol w:w="1580"/>
      <w:gridCol w:w="1580"/>
      <w:gridCol w:w="1580"/>
      <w:gridCol w:w="1580"/>
      <w:gridCol w:w="1580"/>
      <w:gridCol w:w="1581"/>
    </w:tblGrid>
    <w:tr w:rsidR="00EA15A7" w14:paraId="406A27D1" w14:textId="77777777">
      <w:trPr>
        <w:gridAfter w:val="1"/>
        <w:wAfter w:w="1581" w:type="dxa"/>
        <w:cantSplit/>
      </w:trPr>
      <w:tc>
        <w:tcPr>
          <w:tcW w:w="4110" w:type="dxa"/>
          <w:gridSpan w:val="6"/>
          <w:tcBorders>
            <w:top w:val="single" w:sz="12" w:space="0" w:color="auto"/>
          </w:tcBorders>
        </w:tcPr>
        <w:p w14:paraId="05195132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  <w:r>
            <w:rPr>
              <w:b/>
            </w:rPr>
            <w:t>REALIZADO Y REVISADO POR:</w:t>
          </w:r>
        </w:p>
      </w:tc>
      <w:tc>
        <w:tcPr>
          <w:tcW w:w="4110" w:type="dxa"/>
          <w:gridSpan w:val="6"/>
          <w:tcBorders>
            <w:top w:val="single" w:sz="12" w:space="0" w:color="auto"/>
          </w:tcBorders>
        </w:tcPr>
        <w:p w14:paraId="374C97F9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  <w:r>
            <w:rPr>
              <w:b/>
            </w:rPr>
            <w:t>APROBADO POR:</w:t>
          </w:r>
        </w:p>
      </w:tc>
      <w:tc>
        <w:tcPr>
          <w:tcW w:w="1580" w:type="dxa"/>
        </w:tcPr>
        <w:p w14:paraId="106EF6C3" w14:textId="77777777" w:rsidR="00EA15A7" w:rsidRDefault="00EA15A7"/>
      </w:tc>
      <w:tc>
        <w:tcPr>
          <w:tcW w:w="1580" w:type="dxa"/>
        </w:tcPr>
        <w:p w14:paraId="0BFD5F60" w14:textId="77777777" w:rsidR="00EA15A7" w:rsidRDefault="00EA15A7"/>
      </w:tc>
      <w:tc>
        <w:tcPr>
          <w:tcW w:w="1580" w:type="dxa"/>
        </w:tcPr>
        <w:p w14:paraId="124092C3" w14:textId="77777777" w:rsidR="00EA15A7" w:rsidRDefault="00EA15A7"/>
      </w:tc>
      <w:tc>
        <w:tcPr>
          <w:tcW w:w="1580" w:type="dxa"/>
        </w:tcPr>
        <w:p w14:paraId="524AEEBF" w14:textId="77777777" w:rsidR="00EA15A7" w:rsidRDefault="00EA15A7"/>
      </w:tc>
      <w:tc>
        <w:tcPr>
          <w:tcW w:w="1580" w:type="dxa"/>
        </w:tcPr>
        <w:p w14:paraId="1FB60029" w14:textId="77777777" w:rsidR="00EA15A7" w:rsidRDefault="00EA15A7"/>
      </w:tc>
      <w:tc>
        <w:tcPr>
          <w:tcW w:w="1580" w:type="dxa"/>
        </w:tcPr>
        <w:p w14:paraId="2430F884" w14:textId="77777777" w:rsidR="00EA15A7" w:rsidRDefault="00EA15A7"/>
      </w:tc>
      <w:tc>
        <w:tcPr>
          <w:tcW w:w="1580" w:type="dxa"/>
        </w:tcPr>
        <w:p w14:paraId="05BAAEB5" w14:textId="77777777" w:rsidR="00EA15A7" w:rsidRDefault="00EA15A7"/>
      </w:tc>
      <w:tc>
        <w:tcPr>
          <w:tcW w:w="1580" w:type="dxa"/>
        </w:tcPr>
        <w:p w14:paraId="65CD058E" w14:textId="77777777" w:rsidR="00EA15A7" w:rsidRDefault="00EA15A7"/>
      </w:tc>
      <w:tc>
        <w:tcPr>
          <w:tcW w:w="1580" w:type="dxa"/>
        </w:tcPr>
        <w:p w14:paraId="055B1472" w14:textId="77777777" w:rsidR="00EA15A7" w:rsidRDefault="00EA15A7"/>
      </w:tc>
      <w:tc>
        <w:tcPr>
          <w:tcW w:w="1580" w:type="dxa"/>
        </w:tcPr>
        <w:p w14:paraId="122C168F" w14:textId="77777777" w:rsidR="00EA15A7" w:rsidRDefault="00EA15A7"/>
      </w:tc>
    </w:tr>
    <w:tr w:rsidR="00EA15A7" w14:paraId="4CF9A067" w14:textId="77777777">
      <w:trPr>
        <w:gridAfter w:val="1"/>
        <w:wAfter w:w="1581" w:type="dxa"/>
        <w:cantSplit/>
      </w:trPr>
      <w:tc>
        <w:tcPr>
          <w:tcW w:w="4110" w:type="dxa"/>
          <w:gridSpan w:val="6"/>
        </w:tcPr>
        <w:p w14:paraId="43865BC9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  <w:r>
            <w:rPr>
              <w:b/>
            </w:rPr>
            <w:t>MANUEL USON</w:t>
          </w:r>
        </w:p>
        <w:p w14:paraId="147C0637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</w:p>
        <w:p w14:paraId="75071770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</w:p>
        <w:p w14:paraId="2C1B0B04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  <w:r>
            <w:rPr>
              <w:b/>
            </w:rPr>
            <w:t>FECHA: 005.96</w:t>
          </w:r>
        </w:p>
      </w:tc>
      <w:tc>
        <w:tcPr>
          <w:tcW w:w="4110" w:type="dxa"/>
          <w:gridSpan w:val="6"/>
        </w:tcPr>
        <w:p w14:paraId="24825E83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  <w:r>
            <w:rPr>
              <w:b/>
            </w:rPr>
            <w:t>PEDRO GARCIA</w:t>
          </w:r>
        </w:p>
        <w:p w14:paraId="38709B10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</w:p>
        <w:p w14:paraId="52F975A0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</w:p>
        <w:p w14:paraId="47225989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  <w:r>
            <w:rPr>
              <w:b/>
            </w:rPr>
            <w:t>FECHA: 005.96</w:t>
          </w:r>
        </w:p>
      </w:tc>
      <w:tc>
        <w:tcPr>
          <w:tcW w:w="1580" w:type="dxa"/>
        </w:tcPr>
        <w:p w14:paraId="0BD1B184" w14:textId="77777777" w:rsidR="00EA15A7" w:rsidRDefault="00EA15A7"/>
      </w:tc>
      <w:tc>
        <w:tcPr>
          <w:tcW w:w="1580" w:type="dxa"/>
        </w:tcPr>
        <w:p w14:paraId="0693D924" w14:textId="77777777" w:rsidR="00EA15A7" w:rsidRDefault="00EA15A7"/>
      </w:tc>
      <w:tc>
        <w:tcPr>
          <w:tcW w:w="1580" w:type="dxa"/>
        </w:tcPr>
        <w:p w14:paraId="70FDF8CA" w14:textId="77777777" w:rsidR="00EA15A7" w:rsidRDefault="00EA15A7"/>
      </w:tc>
      <w:tc>
        <w:tcPr>
          <w:tcW w:w="1580" w:type="dxa"/>
        </w:tcPr>
        <w:p w14:paraId="5A3E5EDC" w14:textId="77777777" w:rsidR="00EA15A7" w:rsidRDefault="00EA15A7"/>
      </w:tc>
      <w:tc>
        <w:tcPr>
          <w:tcW w:w="1580" w:type="dxa"/>
        </w:tcPr>
        <w:p w14:paraId="25C9F2F8" w14:textId="77777777" w:rsidR="00EA15A7" w:rsidRDefault="00EA15A7"/>
      </w:tc>
      <w:tc>
        <w:tcPr>
          <w:tcW w:w="1580" w:type="dxa"/>
        </w:tcPr>
        <w:p w14:paraId="4F7ACDCA" w14:textId="77777777" w:rsidR="00EA15A7" w:rsidRDefault="00EA15A7"/>
      </w:tc>
      <w:tc>
        <w:tcPr>
          <w:tcW w:w="1580" w:type="dxa"/>
        </w:tcPr>
        <w:p w14:paraId="353592FA" w14:textId="77777777" w:rsidR="00EA15A7" w:rsidRDefault="00EA15A7"/>
      </w:tc>
      <w:tc>
        <w:tcPr>
          <w:tcW w:w="1580" w:type="dxa"/>
        </w:tcPr>
        <w:p w14:paraId="63545D6E" w14:textId="77777777" w:rsidR="00EA15A7" w:rsidRDefault="00EA15A7"/>
      </w:tc>
      <w:tc>
        <w:tcPr>
          <w:tcW w:w="1580" w:type="dxa"/>
        </w:tcPr>
        <w:p w14:paraId="36913248" w14:textId="77777777" w:rsidR="00EA15A7" w:rsidRDefault="00EA15A7"/>
      </w:tc>
      <w:tc>
        <w:tcPr>
          <w:tcW w:w="1580" w:type="dxa"/>
        </w:tcPr>
        <w:p w14:paraId="7B42CE84" w14:textId="77777777" w:rsidR="00EA15A7" w:rsidRDefault="00EA15A7"/>
      </w:tc>
    </w:tr>
    <w:tr w:rsidR="00EA15A7" w14:paraId="01273CBA" w14:textId="77777777">
      <w:trPr>
        <w:cantSplit/>
      </w:trPr>
      <w:tc>
        <w:tcPr>
          <w:tcW w:w="8221" w:type="dxa"/>
          <w:gridSpan w:val="12"/>
        </w:tcPr>
        <w:p w14:paraId="1F8B7267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</w:p>
        <w:p w14:paraId="43B08ADF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rPr>
              <w:b/>
            </w:rPr>
          </w:pPr>
        </w:p>
        <w:p w14:paraId="66CC625A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spacing w:after="120"/>
            <w:rPr>
              <w:b/>
            </w:rPr>
          </w:pPr>
          <w:r>
            <w:rPr>
              <w:b/>
            </w:rPr>
            <w:t>DISTRIBUCION:</w:t>
          </w:r>
        </w:p>
      </w:tc>
      <w:tc>
        <w:tcPr>
          <w:tcW w:w="1580" w:type="dxa"/>
        </w:tcPr>
        <w:p w14:paraId="49E612A0" w14:textId="77777777" w:rsidR="00EA15A7" w:rsidRDefault="00EA15A7"/>
      </w:tc>
      <w:tc>
        <w:tcPr>
          <w:tcW w:w="1580" w:type="dxa"/>
        </w:tcPr>
        <w:p w14:paraId="1A656E9A" w14:textId="77777777" w:rsidR="00EA15A7" w:rsidRDefault="00EA15A7"/>
      </w:tc>
      <w:tc>
        <w:tcPr>
          <w:tcW w:w="1580" w:type="dxa"/>
        </w:tcPr>
        <w:p w14:paraId="4050C1B1" w14:textId="77777777" w:rsidR="00EA15A7" w:rsidRDefault="00EA15A7"/>
      </w:tc>
      <w:tc>
        <w:tcPr>
          <w:tcW w:w="1580" w:type="dxa"/>
        </w:tcPr>
        <w:p w14:paraId="75238288" w14:textId="77777777" w:rsidR="00EA15A7" w:rsidRDefault="00EA15A7"/>
      </w:tc>
      <w:tc>
        <w:tcPr>
          <w:tcW w:w="1580" w:type="dxa"/>
        </w:tcPr>
        <w:p w14:paraId="6E539670" w14:textId="77777777" w:rsidR="00EA15A7" w:rsidRDefault="00EA15A7"/>
      </w:tc>
      <w:tc>
        <w:tcPr>
          <w:tcW w:w="1580" w:type="dxa"/>
        </w:tcPr>
        <w:p w14:paraId="17BF2A6B" w14:textId="77777777" w:rsidR="00EA15A7" w:rsidRDefault="00EA15A7"/>
      </w:tc>
      <w:tc>
        <w:tcPr>
          <w:tcW w:w="1580" w:type="dxa"/>
        </w:tcPr>
        <w:p w14:paraId="1BCB1BB9" w14:textId="77777777" w:rsidR="00EA15A7" w:rsidRDefault="00EA15A7"/>
      </w:tc>
      <w:tc>
        <w:tcPr>
          <w:tcW w:w="1580" w:type="dxa"/>
        </w:tcPr>
        <w:p w14:paraId="59F33B4F" w14:textId="77777777" w:rsidR="00EA15A7" w:rsidRDefault="00EA15A7"/>
      </w:tc>
      <w:tc>
        <w:tcPr>
          <w:tcW w:w="1580" w:type="dxa"/>
        </w:tcPr>
        <w:p w14:paraId="63371AE4" w14:textId="77777777" w:rsidR="00EA15A7" w:rsidRDefault="00EA15A7"/>
      </w:tc>
      <w:tc>
        <w:tcPr>
          <w:tcW w:w="1580" w:type="dxa"/>
        </w:tcPr>
        <w:p w14:paraId="540F8AD2" w14:textId="77777777" w:rsidR="00EA15A7" w:rsidRDefault="00EA15A7"/>
      </w:tc>
      <w:tc>
        <w:tcPr>
          <w:tcW w:w="1580" w:type="dxa"/>
        </w:tcPr>
        <w:p w14:paraId="734D8D00" w14:textId="77777777" w:rsidR="00EA15A7" w:rsidRDefault="00EA15A7"/>
      </w:tc>
    </w:tr>
    <w:tr w:rsidR="00EA15A7" w14:paraId="7D968EDC" w14:textId="77777777">
      <w:trPr>
        <w:gridAfter w:val="11"/>
        <w:wAfter w:w="17381" w:type="dxa"/>
        <w:cantSplit/>
      </w:trPr>
      <w:tc>
        <w:tcPr>
          <w:tcW w:w="685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</w:tcPr>
        <w:p w14:paraId="59516BA2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01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39B0B4F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02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E0D9265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03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9B5E51D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04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2235AC3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05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15D9A6B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06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EF9E1D3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07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359254F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08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DF91061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09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6F63A6B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10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F2C0B44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11</w:t>
          </w:r>
        </w:p>
      </w:tc>
      <w:tc>
        <w:tcPr>
          <w:tcW w:w="68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14:paraId="27B8F4DD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12</w:t>
          </w:r>
        </w:p>
      </w:tc>
    </w:tr>
    <w:tr w:rsidR="00EA15A7" w14:paraId="612BAC66" w14:textId="77777777">
      <w:trPr>
        <w:gridAfter w:val="11"/>
        <w:wAfter w:w="17381" w:type="dxa"/>
        <w:cantSplit/>
      </w:trPr>
      <w:tc>
        <w:tcPr>
          <w:tcW w:w="685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14:paraId="13F38031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13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7F898B6C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14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5AB6B434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15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2E2C2667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16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6ECA0C64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17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584A4366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18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34088FA0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19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477AB25C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20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491946F7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21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69C45FDF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22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2D9EEEAA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23</w:t>
          </w:r>
        </w:p>
      </w:tc>
      <w:tc>
        <w:tcPr>
          <w:tcW w:w="68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14:paraId="4536C4E0" w14:textId="77777777" w:rsidR="00EA15A7" w:rsidRDefault="00EA15A7">
          <w:pPr>
            <w:pStyle w:val="Piedepgina"/>
            <w:tabs>
              <w:tab w:val="left" w:pos="3119"/>
              <w:tab w:val="left" w:pos="3969"/>
              <w:tab w:val="left" w:pos="5104"/>
              <w:tab w:val="left" w:pos="6946"/>
            </w:tabs>
            <w:jc w:val="center"/>
          </w:pPr>
          <w:r>
            <w:t>24</w:t>
          </w:r>
        </w:p>
      </w:tc>
    </w:tr>
  </w:tbl>
  <w:p w14:paraId="6381BBE4" w14:textId="77777777" w:rsidR="00EA15A7" w:rsidRDefault="00EA15A7">
    <w:pPr>
      <w:pStyle w:val="Piedepgina"/>
      <w:tabs>
        <w:tab w:val="left" w:pos="3119"/>
        <w:tab w:val="left" w:pos="3969"/>
        <w:tab w:val="left" w:pos="5104"/>
        <w:tab w:val="left" w:pos="5954"/>
        <w:tab w:val="left" w:pos="6946"/>
      </w:tabs>
      <w:jc w:val="right"/>
      <w:rPr>
        <w:sz w:val="14"/>
      </w:rPr>
    </w:pPr>
  </w:p>
  <w:p w14:paraId="0311F6D1" w14:textId="77777777" w:rsidR="00EA15A7" w:rsidRDefault="00EA15A7">
    <w:pPr>
      <w:pStyle w:val="Piedepgina"/>
      <w:tabs>
        <w:tab w:val="left" w:pos="3119"/>
        <w:tab w:val="left" w:pos="3969"/>
        <w:tab w:val="left" w:pos="5104"/>
        <w:tab w:val="left" w:pos="5954"/>
        <w:tab w:val="left" w:pos="6946"/>
      </w:tabs>
      <w:jc w:val="right"/>
      <w:rPr>
        <w:sz w:val="14"/>
      </w:rPr>
    </w:pPr>
    <w:r>
      <w:rPr>
        <w:sz w:val="14"/>
      </w:rPr>
      <w:t>FC-001-00</w:t>
    </w:r>
  </w:p>
  <w:p w14:paraId="6336735C" w14:textId="77777777" w:rsidR="00EA15A7" w:rsidRDefault="00EA15A7">
    <w:pPr>
      <w:pStyle w:val="Piedepgina"/>
      <w:tabs>
        <w:tab w:val="left" w:pos="3119"/>
        <w:tab w:val="left" w:pos="3969"/>
        <w:tab w:val="left" w:pos="5104"/>
        <w:tab w:val="left" w:pos="5954"/>
        <w:tab w:val="left" w:pos="6946"/>
      </w:tabs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1120" w14:textId="77777777" w:rsidR="007D051E" w:rsidRDefault="007D051E">
      <w:r>
        <w:separator/>
      </w:r>
    </w:p>
  </w:footnote>
  <w:footnote w:type="continuationSeparator" w:id="0">
    <w:p w14:paraId="77EC099E" w14:textId="77777777" w:rsidR="007D051E" w:rsidRDefault="007D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1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0"/>
      <w:gridCol w:w="4350"/>
      <w:gridCol w:w="2041"/>
    </w:tblGrid>
    <w:tr w:rsidR="00EA15A7" w:rsidRPr="00295443" w14:paraId="7A777C48" w14:textId="77777777" w:rsidTr="00BD3A79">
      <w:trPr>
        <w:cantSplit/>
        <w:trHeight w:val="1386"/>
      </w:trPr>
      <w:tc>
        <w:tcPr>
          <w:tcW w:w="288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59C55261" w14:textId="77777777" w:rsidR="00EA15A7" w:rsidRPr="002A1ECB" w:rsidRDefault="00942A2F" w:rsidP="007C487D">
          <w:pPr>
            <w:pStyle w:val="Encabezado"/>
            <w:ind w:firstLine="284"/>
            <w:rPr>
              <w:rFonts w:ascii="Arial" w:hAnsi="Arial" w:cs="Arial"/>
              <w:b/>
              <w:caps/>
              <w:noProof/>
              <w:color w:val="FF0000"/>
            </w:rPr>
          </w:pPr>
          <w:r w:rsidRPr="002C7510">
            <w:rPr>
              <w:noProof/>
            </w:rPr>
            <w:drawing>
              <wp:inline distT="0" distB="0" distL="0" distR="0" wp14:anchorId="47BBD819" wp14:editId="0C5E14D2">
                <wp:extent cx="1533525" cy="781050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0" w:type="dxa"/>
          <w:tcBorders>
            <w:top w:val="double" w:sz="4" w:space="0" w:color="auto"/>
            <w:left w:val="single" w:sz="8" w:space="0" w:color="auto"/>
            <w:bottom w:val="double" w:sz="4" w:space="0" w:color="auto"/>
            <w:right w:val="nil"/>
          </w:tcBorders>
          <w:vAlign w:val="center"/>
        </w:tcPr>
        <w:p w14:paraId="01F6400A" w14:textId="77777777" w:rsidR="00EA15A7" w:rsidRDefault="00070CA6" w:rsidP="00537450">
          <w:pPr>
            <w:pStyle w:val="Encabezado"/>
            <w:ind w:firstLine="284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SOLICITUD</w:t>
          </w:r>
          <w:r w:rsidR="00EA15A7">
            <w:rPr>
              <w:rFonts w:ascii="Arial" w:hAnsi="Arial" w:cs="Arial"/>
              <w:b/>
              <w:sz w:val="22"/>
              <w:szCs w:val="22"/>
            </w:rPr>
            <w:t xml:space="preserve"> DE CERTIFICACIÓN</w:t>
          </w:r>
        </w:p>
        <w:p w14:paraId="5F036937" w14:textId="6FD6541A" w:rsidR="00094572" w:rsidRPr="00B22A66" w:rsidRDefault="00094572" w:rsidP="00537450">
          <w:pPr>
            <w:pStyle w:val="Encabezado"/>
            <w:ind w:firstLine="284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VARIEDA</w:t>
          </w:r>
          <w:r w:rsidR="00E23CD5">
            <w:rPr>
              <w:rFonts w:ascii="Arial" w:hAnsi="Arial" w:cs="Arial"/>
              <w:b/>
              <w:sz w:val="22"/>
              <w:szCs w:val="22"/>
            </w:rPr>
            <w:t>D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Y AÑADA</w:t>
          </w:r>
        </w:p>
      </w:tc>
      <w:tc>
        <w:tcPr>
          <w:tcW w:w="2041" w:type="dxa"/>
          <w:tcBorders>
            <w:top w:val="double" w:sz="4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0E85BEB" w14:textId="77777777" w:rsidR="00EA15A7" w:rsidRPr="00BD3A79" w:rsidRDefault="00537450" w:rsidP="007C487D">
          <w:pPr>
            <w:pStyle w:val="Encabezado"/>
            <w:rPr>
              <w:rFonts w:ascii="Arial" w:hAnsi="Arial" w:cs="Arial"/>
              <w:bCs/>
            </w:rPr>
          </w:pPr>
          <w:r w:rsidRPr="00BD3A79">
            <w:rPr>
              <w:rFonts w:ascii="Arial" w:hAnsi="Arial" w:cs="Arial"/>
              <w:bCs/>
            </w:rPr>
            <w:t xml:space="preserve">Código: </w:t>
          </w:r>
          <w:r w:rsidR="00607F9E" w:rsidRPr="00BD3A79">
            <w:rPr>
              <w:rFonts w:ascii="Arial" w:hAnsi="Arial" w:cs="Arial"/>
              <w:bCs/>
            </w:rPr>
            <w:t>S</w:t>
          </w:r>
          <w:r w:rsidR="00EA15A7" w:rsidRPr="00BD3A79">
            <w:rPr>
              <w:rFonts w:ascii="Arial" w:hAnsi="Arial" w:cs="Arial"/>
              <w:bCs/>
            </w:rPr>
            <w:t>C</w:t>
          </w:r>
          <w:r w:rsidR="002A5222" w:rsidRPr="00BD3A79">
            <w:rPr>
              <w:rFonts w:ascii="Arial" w:hAnsi="Arial" w:cs="Arial"/>
              <w:bCs/>
            </w:rPr>
            <w:t>VA</w:t>
          </w:r>
        </w:p>
        <w:p w14:paraId="0D1B174C" w14:textId="408A0221" w:rsidR="00EA15A7" w:rsidRPr="00BD3A79" w:rsidRDefault="00E82A1E" w:rsidP="007C487D">
          <w:pPr>
            <w:pStyle w:val="Encabezado"/>
            <w:rPr>
              <w:rFonts w:ascii="Arial" w:hAnsi="Arial" w:cs="Arial"/>
              <w:bCs/>
            </w:rPr>
          </w:pPr>
          <w:r w:rsidRPr="00BD3A79">
            <w:rPr>
              <w:rFonts w:ascii="Arial" w:hAnsi="Arial" w:cs="Arial"/>
              <w:bCs/>
            </w:rPr>
            <w:t xml:space="preserve">Edición: </w:t>
          </w:r>
          <w:r w:rsidR="002A5222" w:rsidRPr="00BD3A79">
            <w:rPr>
              <w:rFonts w:ascii="Arial" w:hAnsi="Arial" w:cs="Arial"/>
              <w:bCs/>
            </w:rPr>
            <w:t>0</w:t>
          </w:r>
          <w:r w:rsidR="000F1C45" w:rsidRPr="00BD3A79">
            <w:rPr>
              <w:rFonts w:ascii="Arial" w:hAnsi="Arial" w:cs="Arial"/>
              <w:bCs/>
            </w:rPr>
            <w:t>2</w:t>
          </w:r>
        </w:p>
        <w:p w14:paraId="09807379" w14:textId="5D5C735B" w:rsidR="00BD3A79" w:rsidRPr="00BD3A79" w:rsidRDefault="00BD3A79" w:rsidP="007C487D">
          <w:pPr>
            <w:pStyle w:val="Encabezado"/>
            <w:rPr>
              <w:rFonts w:ascii="Arial" w:hAnsi="Arial" w:cs="Arial"/>
              <w:bCs/>
            </w:rPr>
          </w:pPr>
          <w:r w:rsidRPr="00BD3A79">
            <w:rPr>
              <w:rFonts w:ascii="Arial" w:hAnsi="Arial" w:cs="Arial"/>
              <w:bCs/>
            </w:rPr>
            <w:t>Fecha: 30.09.2022</w:t>
          </w:r>
        </w:p>
        <w:p w14:paraId="635978AD" w14:textId="77777777" w:rsidR="00EA15A7" w:rsidRPr="00B22A66" w:rsidRDefault="00EA15A7" w:rsidP="007C487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BD3A79">
            <w:rPr>
              <w:rFonts w:ascii="Arial" w:hAnsi="Arial" w:cs="Arial"/>
              <w:bCs/>
            </w:rPr>
            <w:t xml:space="preserve">Página </w:t>
          </w:r>
          <w:r w:rsidRPr="00BD3A79">
            <w:rPr>
              <w:rFonts w:ascii="Arial" w:hAnsi="Arial" w:cs="Arial"/>
              <w:bCs/>
            </w:rPr>
            <w:fldChar w:fldCharType="begin"/>
          </w:r>
          <w:r w:rsidRPr="00BD3A79">
            <w:rPr>
              <w:rFonts w:ascii="Arial" w:hAnsi="Arial" w:cs="Arial"/>
              <w:bCs/>
            </w:rPr>
            <w:instrText xml:space="preserve"> PAGE </w:instrText>
          </w:r>
          <w:r w:rsidRPr="00BD3A79">
            <w:rPr>
              <w:rFonts w:ascii="Arial" w:hAnsi="Arial" w:cs="Arial"/>
              <w:bCs/>
            </w:rPr>
            <w:fldChar w:fldCharType="separate"/>
          </w:r>
          <w:r w:rsidR="0054237E" w:rsidRPr="00BD3A79">
            <w:rPr>
              <w:rFonts w:ascii="Arial" w:hAnsi="Arial" w:cs="Arial"/>
              <w:bCs/>
            </w:rPr>
            <w:t>4</w:t>
          </w:r>
          <w:r w:rsidRPr="00BD3A79">
            <w:rPr>
              <w:rFonts w:ascii="Arial" w:hAnsi="Arial" w:cs="Arial"/>
              <w:bCs/>
            </w:rPr>
            <w:fldChar w:fldCharType="end"/>
          </w:r>
          <w:r w:rsidRPr="00BD3A79">
            <w:rPr>
              <w:rFonts w:ascii="Arial" w:hAnsi="Arial" w:cs="Arial"/>
              <w:bCs/>
            </w:rPr>
            <w:t xml:space="preserve"> de </w:t>
          </w:r>
          <w:r w:rsidRPr="00BD3A79">
            <w:rPr>
              <w:rFonts w:ascii="Arial" w:hAnsi="Arial" w:cs="Arial"/>
              <w:bCs/>
            </w:rPr>
            <w:fldChar w:fldCharType="begin"/>
          </w:r>
          <w:r w:rsidRPr="00BD3A79">
            <w:rPr>
              <w:rFonts w:ascii="Arial" w:hAnsi="Arial" w:cs="Arial"/>
              <w:bCs/>
            </w:rPr>
            <w:instrText xml:space="preserve"> NUMPAGES </w:instrText>
          </w:r>
          <w:r w:rsidRPr="00BD3A79">
            <w:rPr>
              <w:rFonts w:ascii="Arial" w:hAnsi="Arial" w:cs="Arial"/>
              <w:bCs/>
            </w:rPr>
            <w:fldChar w:fldCharType="separate"/>
          </w:r>
          <w:r w:rsidR="0054237E" w:rsidRPr="00BD3A79">
            <w:rPr>
              <w:rFonts w:ascii="Arial" w:hAnsi="Arial" w:cs="Arial"/>
              <w:bCs/>
            </w:rPr>
            <w:t>5</w:t>
          </w:r>
          <w:r w:rsidRPr="00BD3A79">
            <w:rPr>
              <w:rFonts w:ascii="Arial" w:hAnsi="Arial" w:cs="Arial"/>
              <w:bCs/>
            </w:rPr>
            <w:fldChar w:fldCharType="end"/>
          </w:r>
        </w:p>
      </w:tc>
    </w:tr>
  </w:tbl>
  <w:p w14:paraId="54E7C486" w14:textId="77777777" w:rsidR="00EA15A7" w:rsidRDefault="00EA15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F757" w14:textId="77777777" w:rsidR="00EA15A7" w:rsidRDefault="00000000">
    <w:pPr>
      <w:pStyle w:val="Encabezado"/>
      <w:pBdr>
        <w:bottom w:val="single" w:sz="12" w:space="1" w:color="auto"/>
      </w:pBdr>
      <w:tabs>
        <w:tab w:val="left" w:pos="3544"/>
        <w:tab w:val="center" w:pos="4253"/>
        <w:tab w:val="left" w:pos="7230"/>
      </w:tabs>
      <w:jc w:val="both"/>
      <w:rPr>
        <w:b/>
      </w:rPr>
    </w:pPr>
    <w:r>
      <w:rPr>
        <w:b/>
      </w:rPr>
      <w:pict w14:anchorId="10517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75pt;height:64.5pt">
          <v:imagedata r:id="rId1" o:title=""/>
        </v:shape>
      </w:pict>
    </w:r>
    <w:r w:rsidR="00EA15A7">
      <w:rPr>
        <w:b/>
      </w:rPr>
      <w:tab/>
    </w:r>
    <w:r w:rsidR="00EA15A7">
      <w:rPr>
        <w:b/>
      </w:rPr>
      <w:tab/>
    </w:r>
    <w:r w:rsidR="00EA15A7">
      <w:rPr>
        <w:b/>
        <w:sz w:val="24"/>
      </w:rPr>
      <w:tab/>
      <w:t>MC-02-00</w:t>
    </w:r>
  </w:p>
  <w:p w14:paraId="46029D78" w14:textId="77777777" w:rsidR="00EA15A7" w:rsidRDefault="00EA15A7">
    <w:pPr>
      <w:pStyle w:val="Encabezado"/>
      <w:pBdr>
        <w:bottom w:val="single" w:sz="12" w:space="1" w:color="auto"/>
      </w:pBdr>
      <w:tabs>
        <w:tab w:val="left" w:pos="142"/>
        <w:tab w:val="left" w:pos="3686"/>
        <w:tab w:val="center" w:pos="4678"/>
        <w:tab w:val="left" w:pos="7230"/>
      </w:tabs>
      <w:jc w:val="both"/>
      <w:rPr>
        <w:b/>
        <w:sz w:val="16"/>
      </w:rPr>
    </w:pPr>
    <w:r>
      <w:rPr>
        <w:rFonts w:ascii="Arial" w:hAnsi="Arial"/>
        <w:b/>
        <w:sz w:val="18"/>
      </w:rPr>
      <w:tab/>
      <w:t xml:space="preserve">  </w:t>
    </w:r>
    <w:r>
      <w:rPr>
        <w:rFonts w:ascii="Arial" w:hAnsi="Arial"/>
        <w:b/>
        <w:sz w:val="16"/>
      </w:rPr>
      <w:t>LIMPIEZAS ZARAGOZA, S.A.</w:t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</w:rPr>
      <w:t xml:space="preserve">PAG.: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>/</w:t>
    </w:r>
    <w:r>
      <w:rPr>
        <w:b/>
      </w:rPr>
      <w:fldChar w:fldCharType="begin"/>
    </w:r>
    <w:r>
      <w:rPr>
        <w:b/>
      </w:rPr>
      <w:instrText xml:space="preserve">NUMPAGES </w:instrText>
    </w:r>
    <w:r>
      <w:rPr>
        <w:b/>
      </w:rPr>
      <w:fldChar w:fldCharType="separate"/>
    </w:r>
    <w:r w:rsidR="00F77AFA">
      <w:rPr>
        <w:b/>
        <w:noProof/>
      </w:rPr>
      <w:t>5</w:t>
    </w:r>
    <w:r>
      <w:rPr>
        <w:b/>
      </w:rPr>
      <w:fldChar w:fldCharType="end"/>
    </w:r>
  </w:p>
  <w:p w14:paraId="6D5FEEC4" w14:textId="77777777" w:rsidR="00EA15A7" w:rsidRDefault="00EA15A7">
    <w:pPr>
      <w:pStyle w:val="Encabezado"/>
      <w:pBdr>
        <w:bottom w:val="single" w:sz="12" w:space="1" w:color="auto"/>
      </w:pBdr>
      <w:tabs>
        <w:tab w:val="left" w:pos="6804"/>
      </w:tabs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E2D"/>
    <w:multiLevelType w:val="hybridMultilevel"/>
    <w:tmpl w:val="C6987070"/>
    <w:lvl w:ilvl="0" w:tplc="69EAB64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C0A"/>
    <w:multiLevelType w:val="singleLevel"/>
    <w:tmpl w:val="A538E096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i w:val="0"/>
      </w:rPr>
    </w:lvl>
  </w:abstractNum>
  <w:abstractNum w:abstractNumId="2" w15:restartNumberingAfterBreak="0">
    <w:nsid w:val="0BE63A06"/>
    <w:multiLevelType w:val="hybridMultilevel"/>
    <w:tmpl w:val="D28E4D5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A2297"/>
    <w:multiLevelType w:val="hybridMultilevel"/>
    <w:tmpl w:val="0580642A"/>
    <w:lvl w:ilvl="0" w:tplc="3B467FBE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A6A65"/>
    <w:multiLevelType w:val="hybridMultilevel"/>
    <w:tmpl w:val="C1EE45FC"/>
    <w:lvl w:ilvl="0" w:tplc="4F76CEAE">
      <w:start w:val="1"/>
      <w:numFmt w:val="bullet"/>
      <w:lvlText w:val=""/>
      <w:lvlJc w:val="left"/>
      <w:pPr>
        <w:tabs>
          <w:tab w:val="num" w:pos="906"/>
        </w:tabs>
        <w:ind w:left="339" w:firstLine="113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5" w15:restartNumberingAfterBreak="0">
    <w:nsid w:val="2741273C"/>
    <w:multiLevelType w:val="hybridMultilevel"/>
    <w:tmpl w:val="EFEA6888"/>
    <w:lvl w:ilvl="0" w:tplc="DD0CC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F12BE"/>
    <w:multiLevelType w:val="hybridMultilevel"/>
    <w:tmpl w:val="698A323A"/>
    <w:lvl w:ilvl="0" w:tplc="F63E582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C4496"/>
    <w:multiLevelType w:val="hybridMultilevel"/>
    <w:tmpl w:val="D66EE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07A0E"/>
    <w:multiLevelType w:val="hybridMultilevel"/>
    <w:tmpl w:val="A10E20BA"/>
    <w:lvl w:ilvl="0" w:tplc="DAA2119C">
      <w:start w:val="1"/>
      <w:numFmt w:val="lowerLetter"/>
      <w:lvlText w:val="%1)"/>
      <w:lvlJc w:val="left"/>
      <w:pPr>
        <w:ind w:left="1015" w:hanging="2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gl" w:eastAsia="gl" w:bidi="gl"/>
      </w:rPr>
    </w:lvl>
    <w:lvl w:ilvl="1" w:tplc="03CE566C">
      <w:start w:val="1"/>
      <w:numFmt w:val="decimal"/>
      <w:lvlText w:val="%2)"/>
      <w:lvlJc w:val="left"/>
      <w:pPr>
        <w:ind w:left="1299" w:hanging="2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gl" w:eastAsia="gl" w:bidi="gl"/>
      </w:rPr>
    </w:lvl>
    <w:lvl w:ilvl="2" w:tplc="FB847CF6">
      <w:numFmt w:val="bullet"/>
      <w:lvlText w:val="•"/>
      <w:lvlJc w:val="left"/>
      <w:pPr>
        <w:ind w:left="2388" w:hanging="283"/>
      </w:pPr>
      <w:rPr>
        <w:rFonts w:hint="default"/>
        <w:lang w:val="gl" w:eastAsia="gl" w:bidi="gl"/>
      </w:rPr>
    </w:lvl>
    <w:lvl w:ilvl="3" w:tplc="738C4408">
      <w:numFmt w:val="bullet"/>
      <w:lvlText w:val="•"/>
      <w:lvlJc w:val="left"/>
      <w:pPr>
        <w:ind w:left="3477" w:hanging="283"/>
      </w:pPr>
      <w:rPr>
        <w:rFonts w:hint="default"/>
        <w:lang w:val="gl" w:eastAsia="gl" w:bidi="gl"/>
      </w:rPr>
    </w:lvl>
    <w:lvl w:ilvl="4" w:tplc="68F4C946">
      <w:numFmt w:val="bullet"/>
      <w:lvlText w:val="•"/>
      <w:lvlJc w:val="left"/>
      <w:pPr>
        <w:ind w:left="4566" w:hanging="283"/>
      </w:pPr>
      <w:rPr>
        <w:rFonts w:hint="default"/>
        <w:lang w:val="gl" w:eastAsia="gl" w:bidi="gl"/>
      </w:rPr>
    </w:lvl>
    <w:lvl w:ilvl="5" w:tplc="FD3C92AE">
      <w:numFmt w:val="bullet"/>
      <w:lvlText w:val="•"/>
      <w:lvlJc w:val="left"/>
      <w:pPr>
        <w:ind w:left="5655" w:hanging="283"/>
      </w:pPr>
      <w:rPr>
        <w:rFonts w:hint="default"/>
        <w:lang w:val="gl" w:eastAsia="gl" w:bidi="gl"/>
      </w:rPr>
    </w:lvl>
    <w:lvl w:ilvl="6" w:tplc="B7D63F34">
      <w:numFmt w:val="bullet"/>
      <w:lvlText w:val="•"/>
      <w:lvlJc w:val="left"/>
      <w:pPr>
        <w:ind w:left="6744" w:hanging="283"/>
      </w:pPr>
      <w:rPr>
        <w:rFonts w:hint="default"/>
        <w:lang w:val="gl" w:eastAsia="gl" w:bidi="gl"/>
      </w:rPr>
    </w:lvl>
    <w:lvl w:ilvl="7" w:tplc="2B9C6E06">
      <w:numFmt w:val="bullet"/>
      <w:lvlText w:val="•"/>
      <w:lvlJc w:val="left"/>
      <w:pPr>
        <w:ind w:left="7833" w:hanging="283"/>
      </w:pPr>
      <w:rPr>
        <w:rFonts w:hint="default"/>
        <w:lang w:val="gl" w:eastAsia="gl" w:bidi="gl"/>
      </w:rPr>
    </w:lvl>
    <w:lvl w:ilvl="8" w:tplc="7D8E2C60">
      <w:numFmt w:val="bullet"/>
      <w:lvlText w:val="•"/>
      <w:lvlJc w:val="left"/>
      <w:pPr>
        <w:ind w:left="8922" w:hanging="283"/>
      </w:pPr>
      <w:rPr>
        <w:rFonts w:hint="default"/>
        <w:lang w:val="gl" w:eastAsia="gl" w:bidi="gl"/>
      </w:rPr>
    </w:lvl>
  </w:abstractNum>
  <w:abstractNum w:abstractNumId="9" w15:restartNumberingAfterBreak="0">
    <w:nsid w:val="40913C13"/>
    <w:multiLevelType w:val="multilevel"/>
    <w:tmpl w:val="E0CA2FF2"/>
    <w:lvl w:ilvl="0">
      <w:start w:val="1"/>
      <w:numFmt w:val="bullet"/>
      <w:lvlText w:val=""/>
      <w:lvlJc w:val="left"/>
      <w:pPr>
        <w:tabs>
          <w:tab w:val="num" w:pos="906"/>
        </w:tabs>
        <w:ind w:left="339" w:firstLine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10" w15:restartNumberingAfterBreak="0">
    <w:nsid w:val="422717C9"/>
    <w:multiLevelType w:val="hybridMultilevel"/>
    <w:tmpl w:val="3926F19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84654B"/>
    <w:multiLevelType w:val="singleLevel"/>
    <w:tmpl w:val="51A8FC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D0A3262"/>
    <w:multiLevelType w:val="multilevel"/>
    <w:tmpl w:val="698A323A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A23EE"/>
    <w:multiLevelType w:val="hybridMultilevel"/>
    <w:tmpl w:val="B8D20318"/>
    <w:lvl w:ilvl="0" w:tplc="B24ECBD2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53021B"/>
    <w:multiLevelType w:val="hybridMultilevel"/>
    <w:tmpl w:val="F6A47E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470B87"/>
    <w:multiLevelType w:val="hybridMultilevel"/>
    <w:tmpl w:val="40266C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E1E47"/>
    <w:multiLevelType w:val="hybridMultilevel"/>
    <w:tmpl w:val="4648C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914F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D445E2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F644F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1093866">
    <w:abstractNumId w:val="1"/>
  </w:num>
  <w:num w:numId="2" w16cid:durableId="733118429">
    <w:abstractNumId w:val="19"/>
  </w:num>
  <w:num w:numId="3" w16cid:durableId="595215914">
    <w:abstractNumId w:val="17"/>
  </w:num>
  <w:num w:numId="4" w16cid:durableId="154299298">
    <w:abstractNumId w:val="6"/>
  </w:num>
  <w:num w:numId="5" w16cid:durableId="2140099162">
    <w:abstractNumId w:val="12"/>
  </w:num>
  <w:num w:numId="6" w16cid:durableId="488638321">
    <w:abstractNumId w:val="4"/>
  </w:num>
  <w:num w:numId="7" w16cid:durableId="797263442">
    <w:abstractNumId w:val="9"/>
  </w:num>
  <w:num w:numId="8" w16cid:durableId="1755937821">
    <w:abstractNumId w:val="11"/>
  </w:num>
  <w:num w:numId="9" w16cid:durableId="1002467966">
    <w:abstractNumId w:val="14"/>
  </w:num>
  <w:num w:numId="10" w16cid:durableId="557328721">
    <w:abstractNumId w:val="18"/>
  </w:num>
  <w:num w:numId="11" w16cid:durableId="1279069781">
    <w:abstractNumId w:val="16"/>
  </w:num>
  <w:num w:numId="12" w16cid:durableId="132333903">
    <w:abstractNumId w:val="7"/>
  </w:num>
  <w:num w:numId="13" w16cid:durableId="1034773372">
    <w:abstractNumId w:val="0"/>
  </w:num>
  <w:num w:numId="14" w16cid:durableId="1672828936">
    <w:abstractNumId w:val="2"/>
  </w:num>
  <w:num w:numId="15" w16cid:durableId="1639992985">
    <w:abstractNumId w:val="3"/>
  </w:num>
  <w:num w:numId="16" w16cid:durableId="138889130">
    <w:abstractNumId w:val="10"/>
  </w:num>
  <w:num w:numId="17" w16cid:durableId="216167109">
    <w:abstractNumId w:val="13"/>
  </w:num>
  <w:num w:numId="18" w16cid:durableId="1236936451">
    <w:abstractNumId w:val="15"/>
  </w:num>
  <w:num w:numId="19" w16cid:durableId="1624847663">
    <w:abstractNumId w:val="5"/>
  </w:num>
  <w:num w:numId="20" w16cid:durableId="2114549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1"/>
    <w:rsid w:val="00015389"/>
    <w:rsid w:val="00021CD0"/>
    <w:rsid w:val="00031904"/>
    <w:rsid w:val="0004793C"/>
    <w:rsid w:val="00070CA6"/>
    <w:rsid w:val="00086B80"/>
    <w:rsid w:val="00091D21"/>
    <w:rsid w:val="00094572"/>
    <w:rsid w:val="000A505D"/>
    <w:rsid w:val="000C3B72"/>
    <w:rsid w:val="000F1C45"/>
    <w:rsid w:val="0010428A"/>
    <w:rsid w:val="0011129E"/>
    <w:rsid w:val="001226D1"/>
    <w:rsid w:val="001234DC"/>
    <w:rsid w:val="00123C70"/>
    <w:rsid w:val="00137BB2"/>
    <w:rsid w:val="001A03B2"/>
    <w:rsid w:val="001E520A"/>
    <w:rsid w:val="0020211D"/>
    <w:rsid w:val="00203D9F"/>
    <w:rsid w:val="00210829"/>
    <w:rsid w:val="00246A18"/>
    <w:rsid w:val="002A1ECB"/>
    <w:rsid w:val="002A5222"/>
    <w:rsid w:val="002E5652"/>
    <w:rsid w:val="002F4DC0"/>
    <w:rsid w:val="002F520A"/>
    <w:rsid w:val="003950B3"/>
    <w:rsid w:val="003C05D1"/>
    <w:rsid w:val="00411456"/>
    <w:rsid w:val="00423B69"/>
    <w:rsid w:val="004435B6"/>
    <w:rsid w:val="0047252F"/>
    <w:rsid w:val="004A739F"/>
    <w:rsid w:val="004D402D"/>
    <w:rsid w:val="004E1E70"/>
    <w:rsid w:val="004E365C"/>
    <w:rsid w:val="00504991"/>
    <w:rsid w:val="00513431"/>
    <w:rsid w:val="00537450"/>
    <w:rsid w:val="0054237E"/>
    <w:rsid w:val="00554F64"/>
    <w:rsid w:val="00562E14"/>
    <w:rsid w:val="0058091C"/>
    <w:rsid w:val="00597B96"/>
    <w:rsid w:val="005B687D"/>
    <w:rsid w:val="005C5F69"/>
    <w:rsid w:val="005D7EE2"/>
    <w:rsid w:val="005E68A6"/>
    <w:rsid w:val="00607F9E"/>
    <w:rsid w:val="00622A60"/>
    <w:rsid w:val="006510B5"/>
    <w:rsid w:val="00654414"/>
    <w:rsid w:val="00677514"/>
    <w:rsid w:val="006B12FA"/>
    <w:rsid w:val="006C4C0D"/>
    <w:rsid w:val="006D4623"/>
    <w:rsid w:val="006F7DF0"/>
    <w:rsid w:val="00711F11"/>
    <w:rsid w:val="00774443"/>
    <w:rsid w:val="00787ED4"/>
    <w:rsid w:val="007C487D"/>
    <w:rsid w:val="007D051E"/>
    <w:rsid w:val="007E71E3"/>
    <w:rsid w:val="007F05D5"/>
    <w:rsid w:val="007F18B5"/>
    <w:rsid w:val="0082695B"/>
    <w:rsid w:val="008339AF"/>
    <w:rsid w:val="008429BF"/>
    <w:rsid w:val="0084590B"/>
    <w:rsid w:val="008532A6"/>
    <w:rsid w:val="00864A82"/>
    <w:rsid w:val="00876A03"/>
    <w:rsid w:val="00880304"/>
    <w:rsid w:val="008B2C1F"/>
    <w:rsid w:val="008B337B"/>
    <w:rsid w:val="008F5267"/>
    <w:rsid w:val="00900A3F"/>
    <w:rsid w:val="00942A2F"/>
    <w:rsid w:val="00976F63"/>
    <w:rsid w:val="0099351D"/>
    <w:rsid w:val="009A0046"/>
    <w:rsid w:val="009D323F"/>
    <w:rsid w:val="00A02FD2"/>
    <w:rsid w:val="00A357C9"/>
    <w:rsid w:val="00A54A89"/>
    <w:rsid w:val="00AA3F86"/>
    <w:rsid w:val="00AB0237"/>
    <w:rsid w:val="00B06785"/>
    <w:rsid w:val="00B546C5"/>
    <w:rsid w:val="00B90251"/>
    <w:rsid w:val="00BA4266"/>
    <w:rsid w:val="00BD3A79"/>
    <w:rsid w:val="00BE090C"/>
    <w:rsid w:val="00BE177F"/>
    <w:rsid w:val="00BF2AEA"/>
    <w:rsid w:val="00C17A57"/>
    <w:rsid w:val="00C507D7"/>
    <w:rsid w:val="00C563FB"/>
    <w:rsid w:val="00C65047"/>
    <w:rsid w:val="00C810ED"/>
    <w:rsid w:val="00C87C3F"/>
    <w:rsid w:val="00CC181F"/>
    <w:rsid w:val="00CD2518"/>
    <w:rsid w:val="00D01B13"/>
    <w:rsid w:val="00D02CB9"/>
    <w:rsid w:val="00D16C8E"/>
    <w:rsid w:val="00D3438F"/>
    <w:rsid w:val="00D62EB0"/>
    <w:rsid w:val="00D7668F"/>
    <w:rsid w:val="00D92C20"/>
    <w:rsid w:val="00D930B6"/>
    <w:rsid w:val="00D95482"/>
    <w:rsid w:val="00DA4EB9"/>
    <w:rsid w:val="00DB125E"/>
    <w:rsid w:val="00DC28E6"/>
    <w:rsid w:val="00E031D1"/>
    <w:rsid w:val="00E12768"/>
    <w:rsid w:val="00E15EA1"/>
    <w:rsid w:val="00E17C16"/>
    <w:rsid w:val="00E23CD5"/>
    <w:rsid w:val="00E25932"/>
    <w:rsid w:val="00E43D0A"/>
    <w:rsid w:val="00E45632"/>
    <w:rsid w:val="00E5511B"/>
    <w:rsid w:val="00E57AF3"/>
    <w:rsid w:val="00E82A1E"/>
    <w:rsid w:val="00EA0A6A"/>
    <w:rsid w:val="00EA15A7"/>
    <w:rsid w:val="00EB3CF5"/>
    <w:rsid w:val="00ED2CB8"/>
    <w:rsid w:val="00EF460C"/>
    <w:rsid w:val="00EF5D69"/>
    <w:rsid w:val="00F03D69"/>
    <w:rsid w:val="00F069E6"/>
    <w:rsid w:val="00F17D63"/>
    <w:rsid w:val="00F46723"/>
    <w:rsid w:val="00F70183"/>
    <w:rsid w:val="00F77AFA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03AC1"/>
  <w15:chartTrackingRefBased/>
  <w15:docId w15:val="{004A58D1-CE83-4EAB-A1BA-0F0F31C0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8A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Sangra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styleId="Textoindependiente">
    <w:name w:val="Body Text"/>
    <w:basedOn w:val="Normal"/>
    <w:pPr>
      <w:jc w:val="both"/>
    </w:pPr>
    <w:rPr>
      <w:sz w:val="24"/>
      <w:lang w:val="es-ES"/>
    </w:rPr>
  </w:style>
  <w:style w:type="paragraph" w:styleId="Textodeglobo">
    <w:name w:val="Balloon Text"/>
    <w:basedOn w:val="Normal"/>
    <w:link w:val="TextodegloboCar"/>
    <w:rsid w:val="0084590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84590B"/>
    <w:rPr>
      <w:rFonts w:ascii="Tahoma" w:hAnsi="Tahoma" w:cs="Tahoma"/>
      <w:sz w:val="16"/>
      <w:szCs w:val="16"/>
      <w:lang w:val="es-ES_tradnl"/>
    </w:rPr>
  </w:style>
  <w:style w:type="paragraph" w:styleId="Textoindependiente2">
    <w:name w:val="Body Text 2"/>
    <w:basedOn w:val="Normal"/>
    <w:link w:val="Textoindependiente2Car"/>
    <w:rsid w:val="00D62EB0"/>
    <w:pPr>
      <w:spacing w:after="120" w:line="480" w:lineRule="auto"/>
    </w:pPr>
    <w:rPr>
      <w:lang w:eastAsia="x-none"/>
    </w:rPr>
  </w:style>
  <w:style w:type="character" w:customStyle="1" w:styleId="Textoindependiente2Car">
    <w:name w:val="Texto independiente 2 Car"/>
    <w:link w:val="Textoindependiente2"/>
    <w:rsid w:val="00D62EB0"/>
    <w:rPr>
      <w:lang w:val="es-ES_tradnl"/>
    </w:rPr>
  </w:style>
  <w:style w:type="table" w:styleId="Tablaconcuadrcula">
    <w:name w:val="Table Grid"/>
    <w:basedOn w:val="Tablanormal"/>
    <w:rsid w:val="008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203D9F"/>
    <w:pPr>
      <w:widowControl w:val="0"/>
      <w:autoSpaceDE w:val="0"/>
      <w:autoSpaceDN w:val="0"/>
      <w:ind w:left="1015" w:hanging="283"/>
    </w:pPr>
    <w:rPr>
      <w:sz w:val="22"/>
      <w:szCs w:val="22"/>
      <w:lang w:val="gl" w:eastAsia="gl"/>
    </w:rPr>
  </w:style>
  <w:style w:type="character" w:styleId="Textoennegrita">
    <w:name w:val="Strong"/>
    <w:basedOn w:val="Fuentedeprrafopredeter"/>
    <w:qFormat/>
    <w:rsid w:val="00246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13DF64BCE0E41AF0AD57E9DC66C28" ma:contentTypeVersion="13" ma:contentTypeDescription="Crear nuevo documento." ma:contentTypeScope="" ma:versionID="54e336b1a610891b494609890efeb34b">
  <xsd:schema xmlns:xsd="http://www.w3.org/2001/XMLSchema" xmlns:xs="http://www.w3.org/2001/XMLSchema" xmlns:p="http://schemas.microsoft.com/office/2006/metadata/properties" xmlns:ns2="815185f3-12d2-493a-b262-5ca2cac8b21f" xmlns:ns3="cfe2cfdb-8ea8-4f59-b961-62718b2eb584" targetNamespace="http://schemas.microsoft.com/office/2006/metadata/properties" ma:root="true" ma:fieldsID="58ab90588fc38e55feb33b7f35938f24" ns2:_="" ns3:_="">
    <xsd:import namespace="815185f3-12d2-493a-b262-5ca2cac8b21f"/>
    <xsd:import namespace="cfe2cfdb-8ea8-4f59-b961-62718b2eb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185f3-12d2-493a-b262-5ca2cac8b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63cebef-441f-457f-9f05-60aca9981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cfdb-8ea8-4f59-b961-62718b2eb5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a423f6-8e6c-4f73-bf95-129336bd23e0}" ma:internalName="TaxCatchAll" ma:showField="CatchAllData" ma:web="cfe2cfdb-8ea8-4f59-b961-62718b2eb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2cfdb-8ea8-4f59-b961-62718b2eb584" xsi:nil="true"/>
    <lcf76f155ced4ddcb4097134ff3c332f xmlns="815185f3-12d2-493a-b262-5ca2cac8b2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20CBAC-E74A-4F04-84DF-D8C31F529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12A4D-552A-4B7F-A9A1-3A60DFD2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185f3-12d2-493a-b262-5ca2cac8b21f"/>
    <ds:schemaRef ds:uri="cfe2cfdb-8ea8-4f59-b961-62718b2eb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2CC2F-487A-4751-A4AC-53FBCFE2B295}">
  <ds:schemaRefs>
    <ds:schemaRef ds:uri="http://schemas.microsoft.com/office/2006/metadata/properties"/>
    <ds:schemaRef ds:uri="http://schemas.microsoft.com/office/infopath/2007/PartnerControls"/>
    <ds:schemaRef ds:uri="cfe2cfdb-8ea8-4f59-b961-62718b2eb584"/>
    <ds:schemaRef ds:uri="815185f3-12d2-493a-b262-5ca2cac8b2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CALIDAD</vt:lpstr>
    </vt:vector>
  </TitlesOfParts>
  <Company>Hewlett-Packard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CALIDAD</dc:title>
  <dc:subject/>
  <dc:creator>AyC</dc:creator>
  <cp:keywords/>
  <cp:lastModifiedBy>Carmen Gracia</cp:lastModifiedBy>
  <cp:revision>4</cp:revision>
  <cp:lastPrinted>2016-06-24T19:34:00Z</cp:lastPrinted>
  <dcterms:created xsi:type="dcterms:W3CDTF">2022-09-28T07:17:00Z</dcterms:created>
  <dcterms:modified xsi:type="dcterms:W3CDTF">2022-09-29T08:04:00Z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0x01010075013DF64BCE0E41AF0AD57E9DC66C28</vt:lpwstr>
  </property>
</Properties>
</file>